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A4" w:rsidRDefault="004406A4" w:rsidP="004406A4">
      <w:pPr>
        <w:spacing w:line="0" w:lineRule="atLeast"/>
        <w:ind w:left="2740"/>
        <w:rPr>
          <w:rFonts w:ascii="Trebuchet MS" w:eastAsia="Trebuchet MS" w:hAnsi="Trebuchet MS"/>
          <w:b/>
          <w:sz w:val="28"/>
        </w:rPr>
      </w:pPr>
      <w:r>
        <w:rPr>
          <w:rFonts w:ascii="Trebuchet MS" w:eastAsia="Trebuchet MS" w:hAnsi="Trebuchet MS"/>
          <w:b/>
          <w:sz w:val="28"/>
        </w:rPr>
        <w:t>COURSE STRUCTURE CLASS -X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4780"/>
        <w:gridCol w:w="3120"/>
      </w:tblGrid>
      <w:tr w:rsidR="004406A4" w:rsidTr="00E42EAB">
        <w:trPr>
          <w:trHeight w:val="337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Units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Unit Name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Marks</w:t>
            </w:r>
          </w:p>
        </w:tc>
      </w:tr>
      <w:tr w:rsidR="004406A4" w:rsidTr="00E42EAB">
        <w:trPr>
          <w:trHeight w:val="31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I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NUMBER SYSTEMS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06</w:t>
            </w:r>
          </w:p>
        </w:tc>
      </w:tr>
      <w:tr w:rsidR="004406A4" w:rsidTr="00E42EAB">
        <w:trPr>
          <w:trHeight w:val="31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89"/>
                <w:sz w:val="24"/>
              </w:rPr>
            </w:pPr>
            <w:r>
              <w:rPr>
                <w:rFonts w:ascii="Trebuchet MS" w:eastAsia="Trebuchet MS" w:hAnsi="Trebuchet MS"/>
                <w:w w:val="89"/>
                <w:sz w:val="24"/>
              </w:rPr>
              <w:t>II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ALGEBRA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20</w:t>
            </w:r>
          </w:p>
        </w:tc>
      </w:tr>
      <w:tr w:rsidR="004406A4" w:rsidTr="00E42EAB">
        <w:trPr>
          <w:trHeight w:val="31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4"/>
              </w:rPr>
            </w:pPr>
            <w:r>
              <w:rPr>
                <w:rFonts w:ascii="Trebuchet MS" w:eastAsia="Trebuchet MS" w:hAnsi="Trebuchet MS"/>
                <w:w w:val="99"/>
                <w:sz w:val="24"/>
              </w:rPr>
              <w:t>III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COORDINATE GEOMETRY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06</w:t>
            </w:r>
          </w:p>
        </w:tc>
      </w:tr>
      <w:tr w:rsidR="004406A4" w:rsidTr="00E42EAB">
        <w:trPr>
          <w:trHeight w:val="31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6"/>
                <w:sz w:val="24"/>
              </w:rPr>
            </w:pPr>
            <w:r>
              <w:rPr>
                <w:rFonts w:ascii="Trebuchet MS" w:eastAsia="Trebuchet MS" w:hAnsi="Trebuchet MS"/>
                <w:w w:val="96"/>
                <w:sz w:val="24"/>
              </w:rPr>
              <w:t>IV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GEOMETRY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15</w:t>
            </w:r>
          </w:p>
        </w:tc>
      </w:tr>
      <w:tr w:rsidR="004406A4" w:rsidTr="00E42EAB">
        <w:trPr>
          <w:trHeight w:val="31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4"/>
              </w:rPr>
            </w:pPr>
            <w:r>
              <w:rPr>
                <w:rFonts w:ascii="Trebuchet MS" w:eastAsia="Trebuchet MS" w:hAnsi="Trebuchet MS"/>
                <w:w w:val="99"/>
                <w:sz w:val="24"/>
              </w:rPr>
              <w:t>V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TRIGONOMETRY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12</w:t>
            </w:r>
          </w:p>
        </w:tc>
      </w:tr>
      <w:tr w:rsidR="004406A4" w:rsidTr="00E42EAB">
        <w:trPr>
          <w:trHeight w:val="31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6"/>
                <w:sz w:val="24"/>
              </w:rPr>
            </w:pPr>
            <w:r>
              <w:rPr>
                <w:rFonts w:ascii="Trebuchet MS" w:eastAsia="Trebuchet MS" w:hAnsi="Trebuchet MS"/>
                <w:w w:val="96"/>
                <w:sz w:val="24"/>
              </w:rPr>
              <w:t>VI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MENSURATION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10</w:t>
            </w:r>
          </w:p>
        </w:tc>
      </w:tr>
      <w:tr w:rsidR="004406A4" w:rsidTr="00E42EAB">
        <w:trPr>
          <w:trHeight w:val="31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VII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STATISTICS &amp; PROBABILTY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11</w:t>
            </w:r>
          </w:p>
        </w:tc>
      </w:tr>
      <w:tr w:rsidR="004406A4" w:rsidTr="00E42EAB">
        <w:trPr>
          <w:trHeight w:val="31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Total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80</w:t>
            </w:r>
          </w:p>
        </w:tc>
      </w:tr>
      <w:tr w:rsidR="004406A4" w:rsidTr="00E42EAB">
        <w:trPr>
          <w:trHeight w:val="612"/>
        </w:trPr>
        <w:tc>
          <w:tcPr>
            <w:tcW w:w="148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800"/>
              <w:rPr>
                <w:rFonts w:ascii="Trebuchet MS" w:eastAsia="Trebuchet MS" w:hAnsi="Trebuchet MS"/>
                <w:b/>
                <w:sz w:val="24"/>
              </w:rPr>
            </w:pPr>
            <w:r>
              <w:rPr>
                <w:rFonts w:ascii="Trebuchet MS" w:eastAsia="Trebuchet MS" w:hAnsi="Trebuchet MS"/>
                <w:b/>
                <w:sz w:val="24"/>
              </w:rPr>
              <w:t>UNIT I: NUMBER SYSTEMS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399"/>
        </w:trPr>
        <w:tc>
          <w:tcPr>
            <w:tcW w:w="626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1.   REAL NUMBERS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840"/>
              <w:rPr>
                <w:rFonts w:ascii="Trebuchet MS" w:eastAsia="Trebuchet MS" w:hAnsi="Trebuchet MS"/>
                <w:w w:val="96"/>
                <w:sz w:val="24"/>
              </w:rPr>
            </w:pPr>
            <w:r>
              <w:rPr>
                <w:rFonts w:ascii="Trebuchet MS" w:eastAsia="Trebuchet MS" w:hAnsi="Trebuchet MS"/>
                <w:w w:val="96"/>
                <w:sz w:val="24"/>
              </w:rPr>
              <w:t>(15 Periods)</w:t>
            </w:r>
          </w:p>
        </w:tc>
      </w:tr>
    </w:tbl>
    <w:p w:rsidR="004406A4" w:rsidRDefault="004406A4" w:rsidP="004406A4">
      <w:pPr>
        <w:spacing w:line="11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50" w:lineRule="auto"/>
        <w:ind w:left="560" w:right="2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 xml:space="preserve">Euclid’s division lemma, Fundamental Theorem of Arithmetic - statements after reviewing work done earlier and after illustrating and motivating through examples, Proofs of irrationality of </w:t>
      </w:r>
      <w:r>
        <w:rPr>
          <w:rFonts w:ascii="Trebuchet MS" w:eastAsia="Trebuchet MS" w:hAnsi="Trebuchet MS"/>
          <w:noProof/>
          <w:sz w:val="24"/>
        </w:rPr>
        <w:drawing>
          <wp:inline distT="0" distB="0" distL="0" distR="0">
            <wp:extent cx="76835" cy="1155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/>
          <w:sz w:val="24"/>
        </w:rPr>
        <w:t xml:space="preserve">2, </w:t>
      </w:r>
      <w:r>
        <w:rPr>
          <w:rFonts w:ascii="Trebuchet MS" w:eastAsia="Trebuchet MS" w:hAnsi="Trebuchet MS"/>
          <w:noProof/>
          <w:sz w:val="24"/>
        </w:rPr>
        <w:drawing>
          <wp:inline distT="0" distB="0" distL="0" distR="0">
            <wp:extent cx="38735" cy="1155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/>
          <w:sz w:val="24"/>
        </w:rPr>
        <w:t xml:space="preserve">3, </w:t>
      </w:r>
      <w:r>
        <w:rPr>
          <w:rFonts w:ascii="Trebuchet MS" w:eastAsia="Trebuchet MS" w:hAnsi="Trebuchet MS"/>
          <w:noProof/>
          <w:sz w:val="24"/>
        </w:rPr>
        <w:drawing>
          <wp:inline distT="0" distB="0" distL="0" distR="0">
            <wp:extent cx="76835" cy="1155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/>
          <w:sz w:val="24"/>
        </w:rPr>
        <w:t>5 Decimal representation of rational numbers in terms of terminating/non-terminating recurring decimals.</w:t>
      </w:r>
    </w:p>
    <w:p w:rsidR="004406A4" w:rsidRDefault="004406A4" w:rsidP="004406A4">
      <w:pPr>
        <w:spacing w:line="322" w:lineRule="exact"/>
        <w:rPr>
          <w:rFonts w:ascii="Times New Roman" w:eastAsia="Times New Roman" w:hAnsi="Times New Roman"/>
        </w:rPr>
      </w:pPr>
      <w:r>
        <w:rPr>
          <w:rFonts w:ascii="Trebuchet MS" w:eastAsia="Trebuchet MS" w:hAnsi="Trebuchet MS"/>
          <w:sz w:val="24"/>
        </w:rPr>
        <w:pict>
          <v:line id="_x0000_s1026" style="position:absolute;z-index:-251656192" from="167.5pt,-27.25pt" to="174pt,-27.25pt" o:allowincell="f" o:userdrawn="t" strokeweight=".7pt"/>
        </w:pict>
      </w:r>
      <w:r>
        <w:rPr>
          <w:rFonts w:ascii="Trebuchet MS" w:eastAsia="Trebuchet MS" w:hAnsi="Trebuchet MS"/>
          <w:sz w:val="24"/>
        </w:rPr>
        <w:pict>
          <v:line id="_x0000_s1027" style="position:absolute;z-index:-251655168" from="186.65pt,-27.25pt" to="193.15pt,-27.25pt" o:allowincell="f" o:userdrawn="t" strokeweight=".7pt"/>
        </w:pict>
      </w:r>
      <w:r>
        <w:rPr>
          <w:rFonts w:ascii="Trebuchet MS" w:eastAsia="Trebuchet MS" w:hAnsi="Trebuchet MS"/>
          <w:sz w:val="24"/>
        </w:rPr>
        <w:pict>
          <v:line id="_x0000_s1028" style="position:absolute;z-index:-251654144" from="205.55pt,-27.25pt" to="212.05pt,-27.25pt" o:allowincell="f" o:userdrawn="t" strokeweight=".7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6460"/>
        <w:gridCol w:w="2500"/>
      </w:tblGrid>
      <w:tr w:rsidR="004406A4" w:rsidTr="00E42EAB">
        <w:trPr>
          <w:trHeight w:val="299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3320"/>
              <w:rPr>
                <w:rFonts w:ascii="Trebuchet MS" w:eastAsia="Trebuchet MS" w:hAnsi="Trebuchet MS"/>
                <w:b/>
                <w:sz w:val="24"/>
              </w:rPr>
            </w:pPr>
            <w:r>
              <w:rPr>
                <w:rFonts w:ascii="Trebuchet MS" w:eastAsia="Trebuchet MS" w:hAnsi="Trebuchet MS"/>
                <w:b/>
                <w:sz w:val="24"/>
              </w:rPr>
              <w:t>UNIT II: ALGEBRA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399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right="60"/>
              <w:jc w:val="right"/>
              <w:rPr>
                <w:rFonts w:ascii="Trebuchet MS" w:eastAsia="Trebuchet MS" w:hAnsi="Trebuchet MS"/>
                <w:w w:val="93"/>
                <w:sz w:val="24"/>
              </w:rPr>
            </w:pPr>
            <w:r>
              <w:rPr>
                <w:rFonts w:ascii="Trebuchet MS" w:eastAsia="Trebuchet MS" w:hAnsi="Trebuchet MS"/>
                <w:w w:val="93"/>
                <w:sz w:val="24"/>
              </w:rPr>
              <w:t>1.</w:t>
            </w:r>
          </w:p>
        </w:tc>
        <w:tc>
          <w:tcPr>
            <w:tcW w:w="64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POLYNOMIALS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(7) Periods</w:t>
            </w:r>
          </w:p>
        </w:tc>
      </w:tr>
      <w:tr w:rsidR="004406A4" w:rsidTr="00E42EAB">
        <w:trPr>
          <w:trHeight w:val="401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Zeros of a polynomial. Relationship between zeros and coefficients of quadratic</w:t>
            </w:r>
          </w:p>
        </w:tc>
      </w:tr>
      <w:tr w:rsidR="004406A4" w:rsidTr="00E42EAB">
        <w:trPr>
          <w:trHeight w:val="288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w w:val="98"/>
                <w:sz w:val="24"/>
              </w:rPr>
            </w:pPr>
            <w:r>
              <w:rPr>
                <w:rFonts w:ascii="Trebuchet MS" w:eastAsia="Trebuchet MS" w:hAnsi="Trebuchet MS"/>
                <w:w w:val="98"/>
                <w:sz w:val="24"/>
              </w:rPr>
              <w:t>polynomials. Statement and simple problems on division algorithm for polynomials</w:t>
            </w:r>
          </w:p>
        </w:tc>
      </w:tr>
      <w:tr w:rsidR="004406A4" w:rsidTr="00E42EAB">
        <w:trPr>
          <w:trHeight w:val="288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with real coefficients.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571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right="60"/>
              <w:jc w:val="right"/>
              <w:rPr>
                <w:rFonts w:ascii="Trebuchet MS" w:eastAsia="Trebuchet MS" w:hAnsi="Trebuchet MS"/>
                <w:w w:val="93"/>
                <w:sz w:val="24"/>
              </w:rPr>
            </w:pPr>
            <w:r>
              <w:rPr>
                <w:rFonts w:ascii="Trebuchet MS" w:eastAsia="Trebuchet MS" w:hAnsi="Trebuchet MS"/>
                <w:w w:val="93"/>
                <w:sz w:val="24"/>
              </w:rPr>
              <w:t>2.</w:t>
            </w:r>
          </w:p>
        </w:tc>
        <w:tc>
          <w:tcPr>
            <w:tcW w:w="64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PAIR OF LINEAR EQUATIONS IN TWO VARIABLES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(15) Periods</w:t>
            </w:r>
          </w:p>
        </w:tc>
      </w:tr>
      <w:tr w:rsidR="004406A4" w:rsidTr="00E42EAB">
        <w:trPr>
          <w:trHeight w:val="401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Pair of linear equations in two variables and graphical method of their solution,</w:t>
            </w:r>
          </w:p>
        </w:tc>
      </w:tr>
      <w:tr w:rsidR="004406A4" w:rsidTr="00E42EAB">
        <w:trPr>
          <w:trHeight w:val="288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consistency/inconsistency.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401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w w:val="98"/>
                <w:sz w:val="24"/>
              </w:rPr>
            </w:pPr>
            <w:r>
              <w:rPr>
                <w:rFonts w:ascii="Trebuchet MS" w:eastAsia="Trebuchet MS" w:hAnsi="Trebuchet MS"/>
                <w:w w:val="98"/>
                <w:sz w:val="24"/>
              </w:rPr>
              <w:t>Algebraic conditions for number of solutions. Solution of a pair of linear equations</w:t>
            </w:r>
          </w:p>
        </w:tc>
      </w:tr>
      <w:tr w:rsidR="004406A4" w:rsidTr="00E42EAB">
        <w:trPr>
          <w:trHeight w:val="288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in two variables algebraically - by substitution, by elimination and by cross</w:t>
            </w:r>
          </w:p>
        </w:tc>
      </w:tr>
      <w:tr w:rsidR="004406A4" w:rsidTr="00E42EAB">
        <w:trPr>
          <w:trHeight w:val="288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6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w w:val="98"/>
                <w:sz w:val="24"/>
              </w:rPr>
            </w:pPr>
            <w:r>
              <w:rPr>
                <w:rFonts w:ascii="Trebuchet MS" w:eastAsia="Trebuchet MS" w:hAnsi="Trebuchet MS"/>
                <w:w w:val="98"/>
                <w:sz w:val="24"/>
              </w:rPr>
              <w:t>multiplication method. Simple situational problems. Simple problems on equations</w:t>
            </w:r>
          </w:p>
        </w:tc>
      </w:tr>
      <w:tr w:rsidR="004406A4" w:rsidTr="00E42EAB">
        <w:trPr>
          <w:trHeight w:val="288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reducible to linear equations.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571"/>
        </w:trPr>
        <w:tc>
          <w:tcPr>
            <w:tcW w:w="4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right="60"/>
              <w:jc w:val="right"/>
              <w:rPr>
                <w:rFonts w:ascii="Trebuchet MS" w:eastAsia="Trebuchet MS" w:hAnsi="Trebuchet MS"/>
                <w:w w:val="93"/>
                <w:sz w:val="24"/>
              </w:rPr>
            </w:pPr>
            <w:r>
              <w:rPr>
                <w:rFonts w:ascii="Trebuchet MS" w:eastAsia="Trebuchet MS" w:hAnsi="Trebuchet MS"/>
                <w:w w:val="93"/>
                <w:sz w:val="24"/>
              </w:rPr>
              <w:t>3.</w:t>
            </w:r>
          </w:p>
        </w:tc>
        <w:tc>
          <w:tcPr>
            <w:tcW w:w="64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QUADRATIC EQUATIONS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sz w:val="24"/>
              </w:rPr>
            </w:pPr>
            <w:r>
              <w:rPr>
                <w:rFonts w:ascii="Trebuchet MS" w:eastAsia="Trebuchet MS" w:hAnsi="Trebuchet MS"/>
                <w:sz w:val="24"/>
              </w:rPr>
              <w:t>(15) Periods</w:t>
            </w:r>
          </w:p>
        </w:tc>
      </w:tr>
    </w:tbl>
    <w:p w:rsidR="004406A4" w:rsidRDefault="004406A4" w:rsidP="004406A4">
      <w:pPr>
        <w:spacing w:line="112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ind w:left="560" w:right="2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 xml:space="preserve">Standard form of a quadratic equation </w:t>
      </w:r>
      <w:r>
        <w:rPr>
          <w:rFonts w:ascii="Trebuchet MS" w:eastAsia="Trebuchet MS" w:hAnsi="Trebuchet MS"/>
          <w:i/>
          <w:sz w:val="24"/>
        </w:rPr>
        <w:t>ax</w:t>
      </w:r>
      <w:r>
        <w:rPr>
          <w:rFonts w:ascii="Trebuchet MS" w:eastAsia="Trebuchet MS" w:hAnsi="Trebuchet MS"/>
          <w:i/>
          <w:sz w:val="27"/>
          <w:vertAlign w:val="superscript"/>
        </w:rPr>
        <w:t>2</w:t>
      </w:r>
      <w:r>
        <w:rPr>
          <w:rFonts w:ascii="Trebuchet MS" w:eastAsia="Trebuchet MS" w:hAnsi="Trebuchet MS"/>
          <w:sz w:val="24"/>
        </w:rPr>
        <w:t xml:space="preserve"> + bx + c = 0, (a ≠ 0). Solutions of quadratic equations (only real roots) by factorization, by completing the square and by using quadratic formula. Relationship between discriminant and nature of roots.</w:t>
      </w:r>
    </w:p>
    <w:p w:rsidR="004406A4" w:rsidRDefault="004406A4" w:rsidP="004406A4">
      <w:pPr>
        <w:spacing w:line="117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56" w:lineRule="auto"/>
        <w:ind w:left="560" w:right="2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Situational problems based on quadratic equations related to day to day activities to be incorporated.</w:t>
      </w:r>
    </w:p>
    <w:p w:rsidR="004406A4" w:rsidRDefault="004406A4" w:rsidP="004406A4">
      <w:pPr>
        <w:spacing w:line="256" w:lineRule="auto"/>
        <w:ind w:left="560" w:right="20"/>
        <w:jc w:val="both"/>
        <w:rPr>
          <w:rFonts w:ascii="Trebuchet MS" w:eastAsia="Trebuchet MS" w:hAnsi="Trebuchet MS"/>
          <w:sz w:val="24"/>
        </w:rPr>
        <w:sectPr w:rsidR="004406A4">
          <w:pgSz w:w="12240" w:h="15840"/>
          <w:pgMar w:top="1372" w:right="1420" w:bottom="557" w:left="1440" w:header="0" w:footer="0" w:gutter="0"/>
          <w:cols w:space="0" w:equalWidth="0">
            <w:col w:w="9380"/>
          </w:cols>
          <w:docGrid w:linePitch="360"/>
        </w:sectPr>
      </w:pPr>
      <w:r>
        <w:rPr>
          <w:rFonts w:ascii="Trebuchet MS" w:eastAsia="Trebuchet MS" w:hAnsi="Trebuchet MS"/>
          <w:sz w:val="24"/>
        </w:rPr>
        <w:pict>
          <v:line id="_x0000_s1029" style="position:absolute;left:0;text-align:left;z-index:-251653120" from="0,26.1pt" to="468pt,26.1pt" o:allowincell="f" o:userdrawn="t" strokeweight=".7pt"/>
        </w:pict>
      </w:r>
      <w:r>
        <w:rPr>
          <w:rFonts w:ascii="Trebuchet MS" w:eastAsia="Trebuchet MS" w:hAnsi="Trebuchet MS"/>
          <w:sz w:val="24"/>
        </w:rPr>
        <w:pict>
          <v:rect id="_x0000_s1030" style="position:absolute;left:0;text-align:left;margin-left:.5pt;margin-top:26.3pt;width:21.7pt;height:13.15pt;z-index:-251652096" o:allowincell="f" o:userdrawn="t" fillcolor="black" strokecolor="none"/>
        </w:pict>
      </w:r>
      <w:r>
        <w:rPr>
          <w:rFonts w:ascii="Trebuchet MS" w:eastAsia="Trebuchet MS" w:hAnsi="Trebuchet MS"/>
          <w:sz w:val="24"/>
        </w:rPr>
        <w:pict>
          <v:line id="_x0000_s1031" style="position:absolute;left:0;text-align:left;z-index:-251651072" from="0,39.45pt" to="22.65pt,39.45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32" style="position:absolute;left:0;text-align:left;z-index:-251650048" from="22.15pt,25.75pt" to="22.15pt,39.95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33" style="position:absolute;left:0;text-align:left;z-index:-251649024" from="0,26.25pt" to="22.65pt,26.25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34" style="position:absolute;left:0;text-align:left;z-index:-251648000" from=".5pt,25.75pt" to=".5pt,39.95pt" o:allowincell="f" o:userdrawn="t" strokeweight="1pt"/>
        </w:pict>
      </w: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329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rPr>
          <w:rFonts w:ascii="Times New Roman" w:eastAsia="Times New Roman" w:hAnsi="Times New Roman"/>
          <w:b/>
          <w:color w:val="FFFFFF"/>
        </w:rPr>
      </w:pPr>
      <w:r>
        <w:rPr>
          <w:rFonts w:ascii="Times New Roman" w:eastAsia="Times New Roman" w:hAnsi="Times New Roman"/>
          <w:b/>
          <w:color w:val="FFFFFF"/>
        </w:rPr>
        <w:t>56</w:t>
      </w:r>
    </w:p>
    <w:p w:rsidR="004406A4" w:rsidRDefault="004406A4" w:rsidP="004406A4">
      <w:pPr>
        <w:spacing w:line="0" w:lineRule="atLeast"/>
        <w:rPr>
          <w:rFonts w:ascii="Times New Roman" w:eastAsia="Times New Roman" w:hAnsi="Times New Roman"/>
          <w:b/>
          <w:color w:val="FFFFFF"/>
        </w:rPr>
        <w:sectPr w:rsidR="004406A4">
          <w:type w:val="continuous"/>
          <w:pgSz w:w="12240" w:h="15840"/>
          <w:pgMar w:top="1372" w:right="10480" w:bottom="557" w:left="1560" w:header="0" w:footer="0" w:gutter="0"/>
          <w:cols w:space="0" w:equalWidth="0">
            <w:col w:w="200"/>
          </w:cols>
          <w:docGrid w:linePitch="360"/>
        </w:sectPr>
      </w:pPr>
    </w:p>
    <w:p w:rsidR="004406A4" w:rsidRDefault="004406A4" w:rsidP="004406A4">
      <w:pPr>
        <w:tabs>
          <w:tab w:val="left" w:pos="540"/>
          <w:tab w:val="left" w:pos="8180"/>
        </w:tabs>
        <w:spacing w:line="0" w:lineRule="atLeast"/>
        <w:rPr>
          <w:rFonts w:ascii="Trebuchet MS" w:eastAsia="Trebuchet MS" w:hAnsi="Trebuchet MS"/>
          <w:sz w:val="23"/>
        </w:rPr>
      </w:pPr>
      <w:bookmarkStart w:id="0" w:name="page65"/>
      <w:bookmarkEnd w:id="0"/>
      <w:r>
        <w:rPr>
          <w:rFonts w:ascii="Trebuchet MS" w:eastAsia="Trebuchet MS" w:hAnsi="Trebuchet MS"/>
          <w:sz w:val="24"/>
        </w:rPr>
        <w:lastRenderedPageBreak/>
        <w:t>4.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4"/>
        </w:rPr>
        <w:t>ARITHMETIC PROGRESSIONS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3"/>
        </w:rPr>
        <w:t>(8) Periods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46" w:lineRule="auto"/>
        <w:ind w:left="560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3"/>
        </w:rPr>
        <w:t>Motivation for studying Arithmetic Progression Derivation of the n</w:t>
      </w:r>
      <w:r>
        <w:rPr>
          <w:rFonts w:ascii="Trebuchet MS" w:eastAsia="Trebuchet MS" w:hAnsi="Trebuchet MS"/>
          <w:sz w:val="26"/>
          <w:vertAlign w:val="superscript"/>
        </w:rPr>
        <w:t>th</w:t>
      </w:r>
      <w:r>
        <w:rPr>
          <w:rFonts w:ascii="Trebuchet MS" w:eastAsia="Trebuchet MS" w:hAnsi="Trebuchet MS"/>
          <w:sz w:val="23"/>
        </w:rPr>
        <w:t xml:space="preserve"> term and sum of the first n terms of A.P. and their application in solving daily life problems.</w:t>
      </w:r>
    </w:p>
    <w:p w:rsidR="004406A4" w:rsidRDefault="004406A4" w:rsidP="004406A4">
      <w:pPr>
        <w:spacing w:line="324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ind w:left="2840"/>
        <w:rPr>
          <w:rFonts w:ascii="Trebuchet MS" w:eastAsia="Trebuchet MS" w:hAnsi="Trebuchet MS"/>
          <w:b/>
          <w:sz w:val="24"/>
        </w:rPr>
      </w:pPr>
      <w:r>
        <w:rPr>
          <w:rFonts w:ascii="Trebuchet MS" w:eastAsia="Trebuchet MS" w:hAnsi="Trebuchet MS"/>
          <w:b/>
          <w:sz w:val="24"/>
        </w:rPr>
        <w:t>UNIT III: COORDINATE GEOMETRY</w:t>
      </w:r>
    </w:p>
    <w:p w:rsidR="004406A4" w:rsidRDefault="004406A4" w:rsidP="004406A4">
      <w:pPr>
        <w:spacing w:line="132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tabs>
          <w:tab w:val="left" w:pos="540"/>
          <w:tab w:val="left" w:pos="8040"/>
        </w:tabs>
        <w:spacing w:line="0" w:lineRule="atLeast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4"/>
        </w:rPr>
        <w:t>LINES (In two-dimensions)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3"/>
        </w:rPr>
        <w:t>(14) Periods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56" w:lineRule="auto"/>
        <w:ind w:left="560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Review: Concepts of coordinate geometry, graphs of linear equations. Distance formula. Section formula (internal division). Area of a triangle.</w:t>
      </w:r>
    </w:p>
    <w:p w:rsidR="004406A4" w:rsidRDefault="004406A4" w:rsidP="004406A4">
      <w:pPr>
        <w:spacing w:line="31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ind w:left="3600"/>
        <w:rPr>
          <w:rFonts w:ascii="Trebuchet MS" w:eastAsia="Trebuchet MS" w:hAnsi="Trebuchet MS"/>
          <w:b/>
          <w:sz w:val="24"/>
        </w:rPr>
      </w:pPr>
      <w:r>
        <w:rPr>
          <w:rFonts w:ascii="Trebuchet MS" w:eastAsia="Trebuchet MS" w:hAnsi="Trebuchet MS"/>
          <w:b/>
          <w:sz w:val="24"/>
        </w:rPr>
        <w:t>UNIT IV: GEOMETRY</w:t>
      </w:r>
    </w:p>
    <w:p w:rsidR="004406A4" w:rsidRDefault="004406A4" w:rsidP="004406A4">
      <w:pPr>
        <w:spacing w:line="132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tabs>
          <w:tab w:val="left" w:pos="540"/>
          <w:tab w:val="left" w:pos="8040"/>
        </w:tabs>
        <w:spacing w:line="0" w:lineRule="atLeast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4"/>
        </w:rPr>
        <w:t>TRIANGLES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3"/>
        </w:rPr>
        <w:t>(15) Periods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ind w:left="560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Definitions, examples, counter examples of similar triangles.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6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(Prove) If a line is drawn parallel to one side of a triangle to intersect the other two sides in distinct points, the other two sides are divided in the same ratio.</w:t>
      </w:r>
    </w:p>
    <w:p w:rsidR="004406A4" w:rsidRDefault="004406A4" w:rsidP="004406A4">
      <w:pPr>
        <w:spacing w:line="94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6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(Motivate) If a line divides two sides of a triangle in the same ratio, the line is parallel to the third side.</w:t>
      </w:r>
    </w:p>
    <w:p w:rsidR="004406A4" w:rsidRDefault="004406A4" w:rsidP="004406A4">
      <w:pPr>
        <w:spacing w:line="94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6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(Motivate) If in two triangles, the corresponding angles are equal, their corresponding sides are proportional and the triangles are similar.</w:t>
      </w:r>
    </w:p>
    <w:p w:rsidR="004406A4" w:rsidRDefault="004406A4" w:rsidP="004406A4">
      <w:pPr>
        <w:spacing w:line="94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6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(Motivate) If the corresponding sides of two triangles are proportional, their corresponding angles are equal and the two triangles are similar.</w:t>
      </w:r>
    </w:p>
    <w:p w:rsidR="004406A4" w:rsidRDefault="004406A4" w:rsidP="004406A4">
      <w:pPr>
        <w:spacing w:line="94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6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(Motivate) If one angle of a triangle is equal to one angle of another triangle and the sides including these angles are proportional, the two triangles are similar.</w:t>
      </w:r>
    </w:p>
    <w:p w:rsidR="004406A4" w:rsidRDefault="004406A4" w:rsidP="004406A4">
      <w:pPr>
        <w:spacing w:line="94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2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(Motivate) If a perpendicular is drawn from the vertex of the right angle of a right triangle to the hypotenuse, the triangles on each side of the perpendicular are similar to the whole triangle and to each other.</w:t>
      </w:r>
    </w:p>
    <w:p w:rsidR="004406A4" w:rsidRDefault="004406A4" w:rsidP="004406A4">
      <w:pPr>
        <w:spacing w:line="99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6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(Prove) The ratio of the areas of two similar triangles is equal to the ratio of the squares of their corresponding sides.</w:t>
      </w:r>
    </w:p>
    <w:p w:rsidR="004406A4" w:rsidRDefault="004406A4" w:rsidP="004406A4">
      <w:pPr>
        <w:spacing w:line="94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6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(Prove) In a right triangle, the square on the hypotenuse is equal to the sum of the squares on the other two sides.</w:t>
      </w:r>
    </w:p>
    <w:p w:rsidR="004406A4" w:rsidRDefault="004406A4" w:rsidP="004406A4">
      <w:pPr>
        <w:spacing w:line="94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6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(Prove) In a triangle, if the square on one side is equal to sum of the squares on the other two sides, the angles opposite to the first side is a right angle.</w:t>
      </w:r>
    </w:p>
    <w:p w:rsidR="004406A4" w:rsidRDefault="004406A4" w:rsidP="004406A4">
      <w:pPr>
        <w:spacing w:line="265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96" w:lineRule="auto"/>
        <w:ind w:left="560" w:hanging="566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2. CIRCLES (8) Periods Tangent to a circle at, point of contact</w:t>
      </w: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59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6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(Prove) The tangent at any point of a circle is perpendicular to the radius through the point of contact.</w:t>
      </w:r>
    </w:p>
    <w:p w:rsidR="004406A4" w:rsidRDefault="004406A4" w:rsidP="004406A4">
      <w:pPr>
        <w:spacing w:line="94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jc w:val="both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3"/>
        </w:rPr>
        <w:t>(Prove) The lengths of tangents drawn from an external point to a circle are equal.</w:t>
      </w:r>
    </w:p>
    <w:p w:rsidR="004406A4" w:rsidRDefault="004406A4" w:rsidP="004406A4">
      <w:pPr>
        <w:tabs>
          <w:tab w:val="left" w:pos="560"/>
        </w:tabs>
        <w:spacing w:line="0" w:lineRule="atLeast"/>
        <w:ind w:left="560" w:hanging="560"/>
        <w:jc w:val="both"/>
        <w:rPr>
          <w:rFonts w:ascii="Trebuchet MS" w:eastAsia="Trebuchet MS" w:hAnsi="Trebuchet MS"/>
          <w:sz w:val="23"/>
        </w:rPr>
        <w:sectPr w:rsidR="004406A4">
          <w:pgSz w:w="12240" w:h="15840"/>
          <w:pgMar w:top="1390" w:right="1440" w:bottom="557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rebuchet MS" w:eastAsia="Trebuchet MS" w:hAnsi="Trebuchet MS"/>
          <w:sz w:val="23"/>
        </w:rPr>
        <w:pict>
          <v:line id="_x0000_s1035" style="position:absolute;left:0;text-align:left;z-index:-251646976" from="0,35.8pt" to="468pt,35.8pt" o:allowincell="f" o:userdrawn="t" strokeweight=".7pt"/>
        </w:pict>
      </w:r>
      <w:r>
        <w:rPr>
          <w:rFonts w:ascii="Trebuchet MS" w:eastAsia="Trebuchet MS" w:hAnsi="Trebuchet MS"/>
          <w:sz w:val="23"/>
        </w:rPr>
        <w:pict>
          <v:rect id="_x0000_s1036" style="position:absolute;left:0;text-align:left;margin-left:445.8pt;margin-top:36pt;width:21.7pt;height:13.15pt;z-index:-251645952" o:allowincell="f" o:userdrawn="t" fillcolor="black" strokecolor="none"/>
        </w:pict>
      </w:r>
      <w:r>
        <w:rPr>
          <w:rFonts w:ascii="Trebuchet MS" w:eastAsia="Trebuchet MS" w:hAnsi="Trebuchet MS"/>
          <w:sz w:val="23"/>
        </w:rPr>
        <w:pict>
          <v:line id="_x0000_s1037" style="position:absolute;left:0;text-align:left;z-index:-251644928" from="445.3pt,49.15pt" to="468pt,49.15pt" o:allowincell="f" o:userdrawn="t" strokeweight="1pt"/>
        </w:pict>
      </w:r>
      <w:r>
        <w:rPr>
          <w:rFonts w:ascii="Trebuchet MS" w:eastAsia="Trebuchet MS" w:hAnsi="Trebuchet MS"/>
          <w:sz w:val="23"/>
        </w:rPr>
        <w:pict>
          <v:line id="_x0000_s1038" style="position:absolute;left:0;text-align:left;z-index:-251643904" from="467.5pt,35.45pt" to="467.5pt,49.65pt" o:allowincell="f" o:userdrawn="t" strokeweight="1pt"/>
        </w:pict>
      </w:r>
      <w:r>
        <w:rPr>
          <w:rFonts w:ascii="Trebuchet MS" w:eastAsia="Trebuchet MS" w:hAnsi="Trebuchet MS"/>
          <w:sz w:val="23"/>
        </w:rPr>
        <w:pict>
          <v:line id="_x0000_s1039" style="position:absolute;left:0;text-align:left;z-index:-251642880" from="445.3pt,35.95pt" to="468pt,35.95pt" o:allowincell="f" o:userdrawn="t" strokeweight="1pt"/>
        </w:pict>
      </w:r>
      <w:r>
        <w:rPr>
          <w:rFonts w:ascii="Trebuchet MS" w:eastAsia="Trebuchet MS" w:hAnsi="Trebuchet MS"/>
          <w:sz w:val="23"/>
        </w:rPr>
        <w:pict>
          <v:line id="_x0000_s1040" style="position:absolute;left:0;text-align:left;z-index:-251641856" from="445.8pt,35.45pt" to="445.8pt,49.65pt" o:allowincell="f" o:userdrawn="t" strokeweight="1pt"/>
        </w:pict>
      </w: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3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rPr>
          <w:rFonts w:ascii="Times New Roman" w:eastAsia="Times New Roman" w:hAnsi="Times New Roman"/>
          <w:b/>
          <w:color w:val="FFFFFF"/>
        </w:rPr>
      </w:pPr>
      <w:r>
        <w:rPr>
          <w:rFonts w:ascii="Times New Roman" w:eastAsia="Times New Roman" w:hAnsi="Times New Roman"/>
          <w:b/>
          <w:color w:val="FFFFFF"/>
        </w:rPr>
        <w:t>57</w:t>
      </w:r>
    </w:p>
    <w:p w:rsidR="004406A4" w:rsidRDefault="004406A4" w:rsidP="004406A4">
      <w:pPr>
        <w:spacing w:line="0" w:lineRule="atLeast"/>
        <w:rPr>
          <w:rFonts w:ascii="Times New Roman" w:eastAsia="Times New Roman" w:hAnsi="Times New Roman"/>
          <w:b/>
          <w:color w:val="FFFFFF"/>
        </w:rPr>
        <w:sectPr w:rsidR="004406A4">
          <w:type w:val="continuous"/>
          <w:pgSz w:w="12240" w:h="15840"/>
          <w:pgMar w:top="1390" w:right="1560" w:bottom="557" w:left="10480" w:header="0" w:footer="0" w:gutter="0"/>
          <w:cols w:space="0" w:equalWidth="0">
            <w:col w:w="200"/>
          </w:cols>
          <w:docGrid w:linePitch="360"/>
        </w:sectPr>
      </w:pPr>
    </w:p>
    <w:p w:rsidR="004406A4" w:rsidRDefault="004406A4" w:rsidP="004406A4">
      <w:pPr>
        <w:tabs>
          <w:tab w:val="left" w:pos="540"/>
          <w:tab w:val="left" w:pos="8180"/>
        </w:tabs>
        <w:spacing w:line="0" w:lineRule="atLeast"/>
        <w:rPr>
          <w:rFonts w:ascii="Trebuchet MS" w:eastAsia="Trebuchet MS" w:hAnsi="Trebuchet MS"/>
          <w:sz w:val="23"/>
        </w:rPr>
      </w:pPr>
      <w:bookmarkStart w:id="1" w:name="page66"/>
      <w:bookmarkEnd w:id="1"/>
      <w:r>
        <w:rPr>
          <w:rFonts w:ascii="Trebuchet MS" w:eastAsia="Trebuchet MS" w:hAnsi="Trebuchet MS"/>
          <w:sz w:val="24"/>
        </w:rPr>
        <w:lastRenderedPageBreak/>
        <w:t>3.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4"/>
        </w:rPr>
        <w:t>CONSTRUCTIONS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3"/>
        </w:rPr>
        <w:t>(8) Periods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Division of a line segment in a given ratio (internally).</w:t>
      </w:r>
    </w:p>
    <w:p w:rsidR="004406A4" w:rsidRDefault="004406A4" w:rsidP="004406A4">
      <w:pPr>
        <w:spacing w:line="122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Tangents to a circle from a point outside it.</w:t>
      </w:r>
    </w:p>
    <w:p w:rsidR="004406A4" w:rsidRDefault="004406A4" w:rsidP="004406A4">
      <w:pPr>
        <w:spacing w:line="122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Construction of a triangle similar to a given triangle.</w:t>
      </w:r>
    </w:p>
    <w:p w:rsidR="004406A4" w:rsidRDefault="004406A4" w:rsidP="004406A4">
      <w:pPr>
        <w:spacing w:line="341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ind w:left="3340"/>
        <w:rPr>
          <w:rFonts w:ascii="Trebuchet MS" w:eastAsia="Trebuchet MS" w:hAnsi="Trebuchet MS"/>
          <w:b/>
          <w:sz w:val="24"/>
        </w:rPr>
      </w:pPr>
      <w:r>
        <w:rPr>
          <w:rFonts w:ascii="Trebuchet MS" w:eastAsia="Trebuchet MS" w:hAnsi="Trebuchet MS"/>
          <w:b/>
          <w:sz w:val="24"/>
        </w:rPr>
        <w:t>UNIT V: TRIGONOMETRY</w:t>
      </w:r>
    </w:p>
    <w:p w:rsidR="004406A4" w:rsidRDefault="004406A4" w:rsidP="004406A4">
      <w:pPr>
        <w:spacing w:line="132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tabs>
          <w:tab w:val="left" w:pos="540"/>
          <w:tab w:val="left" w:pos="8080"/>
        </w:tabs>
        <w:spacing w:line="0" w:lineRule="atLeast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4"/>
        </w:rPr>
        <w:t>INTRODUCTION TO TRIGONOMETRY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3"/>
        </w:rPr>
        <w:t>(10) Periods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33" w:lineRule="auto"/>
        <w:ind w:left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Trigonometric ratios of an acute angle of a right-angled triangle. Proof of their existence (well defined); motivate the ratios whichever are defined at 0</w:t>
      </w:r>
      <w:r>
        <w:rPr>
          <w:rFonts w:ascii="Trebuchet MS" w:eastAsia="Trebuchet MS" w:hAnsi="Trebuchet MS"/>
          <w:sz w:val="27"/>
          <w:vertAlign w:val="superscript"/>
        </w:rPr>
        <w:t>O</w:t>
      </w:r>
      <w:r>
        <w:rPr>
          <w:rFonts w:ascii="Trebuchet MS" w:eastAsia="Trebuchet MS" w:hAnsi="Trebuchet MS"/>
          <w:sz w:val="24"/>
        </w:rPr>
        <w:t xml:space="preserve"> and 90</w:t>
      </w:r>
      <w:r>
        <w:rPr>
          <w:rFonts w:ascii="Trebuchet MS" w:eastAsia="Trebuchet MS" w:hAnsi="Trebuchet MS"/>
          <w:sz w:val="27"/>
          <w:vertAlign w:val="superscript"/>
        </w:rPr>
        <w:t>O</w:t>
      </w:r>
      <w:r>
        <w:rPr>
          <w:rFonts w:ascii="Trebuchet MS" w:eastAsia="Trebuchet MS" w:hAnsi="Trebuchet MS"/>
          <w:sz w:val="24"/>
        </w:rPr>
        <w:t>. Values (with proofs) of the trigonometric ratios of 30</w:t>
      </w:r>
      <w:r>
        <w:rPr>
          <w:rFonts w:ascii="Trebuchet MS" w:eastAsia="Trebuchet MS" w:hAnsi="Trebuchet MS"/>
          <w:sz w:val="27"/>
          <w:vertAlign w:val="superscript"/>
        </w:rPr>
        <w:t>O</w:t>
      </w:r>
      <w:r>
        <w:rPr>
          <w:rFonts w:ascii="Trebuchet MS" w:eastAsia="Trebuchet MS" w:hAnsi="Trebuchet MS"/>
          <w:sz w:val="24"/>
        </w:rPr>
        <w:t>, 45</w:t>
      </w:r>
      <w:r>
        <w:rPr>
          <w:rFonts w:ascii="Trebuchet MS" w:eastAsia="Trebuchet MS" w:hAnsi="Trebuchet MS"/>
          <w:sz w:val="27"/>
          <w:vertAlign w:val="superscript"/>
        </w:rPr>
        <w:t>O</w:t>
      </w:r>
      <w:r>
        <w:rPr>
          <w:rFonts w:ascii="Trebuchet MS" w:eastAsia="Trebuchet MS" w:hAnsi="Trebuchet MS"/>
          <w:sz w:val="24"/>
        </w:rPr>
        <w:t xml:space="preserve"> and 60</w:t>
      </w:r>
      <w:r>
        <w:rPr>
          <w:rFonts w:ascii="Trebuchet MS" w:eastAsia="Trebuchet MS" w:hAnsi="Trebuchet MS"/>
          <w:sz w:val="27"/>
          <w:vertAlign w:val="superscript"/>
        </w:rPr>
        <w:t>O</w:t>
      </w:r>
      <w:r>
        <w:rPr>
          <w:rFonts w:ascii="Trebuchet MS" w:eastAsia="Trebuchet MS" w:hAnsi="Trebuchet MS"/>
          <w:sz w:val="24"/>
        </w:rPr>
        <w:t>. Relationships between the ratios.</w:t>
      </w:r>
    </w:p>
    <w:p w:rsidR="004406A4" w:rsidRDefault="004406A4" w:rsidP="004406A4">
      <w:pPr>
        <w:spacing w:line="286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tabs>
          <w:tab w:val="left" w:pos="540"/>
          <w:tab w:val="left" w:pos="8080"/>
        </w:tabs>
        <w:spacing w:line="0" w:lineRule="atLeast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4"/>
        </w:rPr>
        <w:t>TRIGONOMETRIC IDENTITIES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3"/>
        </w:rPr>
        <w:t>(15) Periods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33" w:lineRule="auto"/>
        <w:ind w:left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Proof and applications of the identity sin</w:t>
      </w:r>
      <w:r>
        <w:rPr>
          <w:rFonts w:ascii="Trebuchet MS" w:eastAsia="Trebuchet MS" w:hAnsi="Trebuchet MS"/>
          <w:sz w:val="27"/>
          <w:vertAlign w:val="superscript"/>
        </w:rPr>
        <w:t>2</w:t>
      </w:r>
      <w:r>
        <w:rPr>
          <w:rFonts w:ascii="Trebuchet MS" w:eastAsia="Trebuchet MS" w:hAnsi="Trebuchet MS"/>
          <w:sz w:val="24"/>
        </w:rPr>
        <w:t>A + cos</w:t>
      </w:r>
      <w:r>
        <w:rPr>
          <w:rFonts w:ascii="Trebuchet MS" w:eastAsia="Trebuchet MS" w:hAnsi="Trebuchet MS"/>
          <w:sz w:val="27"/>
          <w:vertAlign w:val="superscript"/>
        </w:rPr>
        <w:t>2</w:t>
      </w:r>
      <w:r>
        <w:rPr>
          <w:rFonts w:ascii="Trebuchet MS" w:eastAsia="Trebuchet MS" w:hAnsi="Trebuchet MS"/>
          <w:sz w:val="24"/>
        </w:rPr>
        <w:t>A = 1. Only simple identities to be given. Trigonometric ratios of complementary angles.</w:t>
      </w:r>
    </w:p>
    <w:p w:rsidR="004406A4" w:rsidRDefault="004406A4" w:rsidP="004406A4">
      <w:pPr>
        <w:spacing w:line="285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tabs>
          <w:tab w:val="left" w:pos="540"/>
          <w:tab w:val="left" w:pos="8200"/>
        </w:tabs>
        <w:spacing w:line="0" w:lineRule="atLeast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4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4"/>
        </w:rPr>
        <w:t>HEIGHTS AND DISTANCES: Angle of elevation, Angle of Depression.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3"/>
        </w:rPr>
        <w:t>(8) Periods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318" w:lineRule="auto"/>
        <w:ind w:left="560"/>
        <w:jc w:val="both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3"/>
        </w:rPr>
        <w:t>Simple problems on heights and distances. Problems should not involve more than two right triangles. Angles of elevation / depression should be only 30</w:t>
      </w:r>
      <w:r>
        <w:rPr>
          <w:rFonts w:ascii="Trebuchet MS" w:eastAsia="Trebuchet MS" w:hAnsi="Trebuchet MS"/>
          <w:sz w:val="26"/>
          <w:vertAlign w:val="superscript"/>
        </w:rPr>
        <w:t>O</w:t>
      </w:r>
      <w:r>
        <w:rPr>
          <w:rFonts w:ascii="Trebuchet MS" w:eastAsia="Trebuchet MS" w:hAnsi="Trebuchet MS"/>
          <w:sz w:val="23"/>
        </w:rPr>
        <w:t>, 45</w:t>
      </w:r>
      <w:r>
        <w:rPr>
          <w:rFonts w:ascii="Trebuchet MS" w:eastAsia="Trebuchet MS" w:hAnsi="Trebuchet MS"/>
          <w:sz w:val="26"/>
          <w:vertAlign w:val="superscript"/>
        </w:rPr>
        <w:t>O</w:t>
      </w:r>
      <w:r>
        <w:rPr>
          <w:rFonts w:ascii="Trebuchet MS" w:eastAsia="Trebuchet MS" w:hAnsi="Trebuchet MS"/>
          <w:sz w:val="23"/>
        </w:rPr>
        <w:t>, 60</w:t>
      </w:r>
      <w:r>
        <w:rPr>
          <w:rFonts w:ascii="Trebuchet MS" w:eastAsia="Trebuchet MS" w:hAnsi="Trebuchet MS"/>
          <w:sz w:val="26"/>
          <w:vertAlign w:val="superscript"/>
        </w:rPr>
        <w:t>O</w:t>
      </w:r>
      <w:r>
        <w:rPr>
          <w:rFonts w:ascii="Trebuchet MS" w:eastAsia="Trebuchet MS" w:hAnsi="Trebuchet MS"/>
          <w:sz w:val="23"/>
        </w:rPr>
        <w:t>.</w:t>
      </w:r>
    </w:p>
    <w:p w:rsidR="004406A4" w:rsidRDefault="004406A4" w:rsidP="004406A4">
      <w:pPr>
        <w:spacing w:line="15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ind w:left="3400"/>
        <w:rPr>
          <w:rFonts w:ascii="Trebuchet MS" w:eastAsia="Trebuchet MS" w:hAnsi="Trebuchet MS"/>
          <w:b/>
          <w:sz w:val="24"/>
        </w:rPr>
      </w:pPr>
      <w:r>
        <w:rPr>
          <w:rFonts w:ascii="Trebuchet MS" w:eastAsia="Trebuchet MS" w:hAnsi="Trebuchet MS"/>
          <w:b/>
          <w:sz w:val="24"/>
        </w:rPr>
        <w:t>UNIT VI: MENSURATION</w:t>
      </w:r>
    </w:p>
    <w:p w:rsidR="004406A4" w:rsidRDefault="004406A4" w:rsidP="004406A4">
      <w:pPr>
        <w:spacing w:line="132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tabs>
          <w:tab w:val="left" w:pos="540"/>
          <w:tab w:val="left" w:pos="8080"/>
        </w:tabs>
        <w:spacing w:line="0" w:lineRule="atLeast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4"/>
        </w:rPr>
        <w:t>AREAS RELATED TO CIRCLES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3"/>
        </w:rPr>
        <w:t>(12) Periods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48" w:lineRule="auto"/>
        <w:ind w:left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Motivate the area of a circle; area of sectors and segments of a circle. Problems based on areas and perimeter / circumference of the above said plane figures.</w:t>
      </w:r>
    </w:p>
    <w:p w:rsidR="004406A4" w:rsidRDefault="004406A4" w:rsidP="004406A4">
      <w:pPr>
        <w:spacing w:line="252" w:lineRule="auto"/>
        <w:ind w:left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(In calculating area of segment of a circle, problems should be restricted to central angle of 60°, 90° and 120° only. Plane figures involving triangles, simple quadrilaterals and circle should be taken.)</w:t>
      </w:r>
    </w:p>
    <w:p w:rsidR="004406A4" w:rsidRDefault="004406A4" w:rsidP="004406A4">
      <w:pPr>
        <w:spacing w:line="27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tabs>
          <w:tab w:val="left" w:pos="540"/>
          <w:tab w:val="left" w:pos="8080"/>
        </w:tabs>
        <w:spacing w:line="0" w:lineRule="atLeast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4"/>
        </w:rPr>
        <w:t>SURFACE AREAS AND VOLUMES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3"/>
        </w:rPr>
        <w:t>(12) Periods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2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Surface areas and volumes of combinations of any two of the following: cubes, cuboids, spheres, hemispheres and right circular cylinders/cones. Frustum of a cone.</w:t>
      </w:r>
    </w:p>
    <w:p w:rsidR="004406A4" w:rsidRDefault="004406A4" w:rsidP="004406A4">
      <w:pPr>
        <w:spacing w:line="99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560"/>
        </w:tabs>
        <w:spacing w:line="252" w:lineRule="auto"/>
        <w:ind w:left="560" w:hanging="56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Problems involving converting one type of metallic solid into another and other mixed problems. (Problems with combination of not more than two different solids be taken).</w:t>
      </w:r>
    </w:p>
    <w:p w:rsidR="004406A4" w:rsidRDefault="004406A4" w:rsidP="004406A4">
      <w:pPr>
        <w:tabs>
          <w:tab w:val="left" w:pos="560"/>
        </w:tabs>
        <w:spacing w:line="252" w:lineRule="auto"/>
        <w:ind w:left="560" w:hanging="560"/>
        <w:jc w:val="both"/>
        <w:rPr>
          <w:rFonts w:ascii="Trebuchet MS" w:eastAsia="Trebuchet MS" w:hAnsi="Trebuchet MS"/>
          <w:sz w:val="24"/>
        </w:rPr>
        <w:sectPr w:rsidR="004406A4">
          <w:pgSz w:w="12240" w:h="15840"/>
          <w:pgMar w:top="1390" w:right="1440" w:bottom="557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rebuchet MS" w:eastAsia="Trebuchet MS" w:hAnsi="Trebuchet MS"/>
          <w:sz w:val="24"/>
        </w:rPr>
        <w:pict>
          <v:line id="_x0000_s1041" style="position:absolute;left:0;text-align:left;z-index:-251640832" from="0,97.35pt" to="468pt,97.35pt" o:allowincell="f" o:userdrawn="t" strokeweight=".7pt"/>
        </w:pict>
      </w:r>
      <w:r>
        <w:rPr>
          <w:rFonts w:ascii="Trebuchet MS" w:eastAsia="Trebuchet MS" w:hAnsi="Trebuchet MS"/>
          <w:sz w:val="24"/>
        </w:rPr>
        <w:pict>
          <v:rect id="_x0000_s1042" style="position:absolute;left:0;text-align:left;margin-left:.5pt;margin-top:97.5pt;width:21.7pt;height:13.2pt;z-index:-251639808" o:allowincell="f" o:userdrawn="t" fillcolor="black" strokecolor="none"/>
        </w:pict>
      </w:r>
      <w:r>
        <w:rPr>
          <w:rFonts w:ascii="Trebuchet MS" w:eastAsia="Trebuchet MS" w:hAnsi="Trebuchet MS"/>
          <w:sz w:val="24"/>
        </w:rPr>
        <w:pict>
          <v:line id="_x0000_s1043" style="position:absolute;left:0;text-align:left;z-index:-251638784" from="0,110.65pt" to="22.65pt,110.65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44" style="position:absolute;left:0;text-align:left;z-index:-251637760" from="22.15pt,97pt" to="22.15pt,111.15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45" style="position:absolute;left:0;text-align:left;z-index:-251636736" from="0,97.5pt" to="22.65pt,97.5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46" style="position:absolute;left:0;text-align:left;z-index:-251635712" from=".5pt,97pt" to=".5pt,111.15pt" o:allowincell="f" o:userdrawn="t" strokeweight="1pt"/>
        </w:pict>
      </w: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354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rPr>
          <w:rFonts w:ascii="Times New Roman" w:eastAsia="Times New Roman" w:hAnsi="Times New Roman"/>
          <w:b/>
          <w:color w:val="FFFFFF"/>
        </w:rPr>
      </w:pPr>
      <w:r>
        <w:rPr>
          <w:rFonts w:ascii="Times New Roman" w:eastAsia="Times New Roman" w:hAnsi="Times New Roman"/>
          <w:b/>
          <w:color w:val="FFFFFF"/>
        </w:rPr>
        <w:t>58</w:t>
      </w:r>
    </w:p>
    <w:p w:rsidR="004406A4" w:rsidRDefault="004406A4" w:rsidP="004406A4">
      <w:pPr>
        <w:spacing w:line="0" w:lineRule="atLeast"/>
        <w:rPr>
          <w:rFonts w:ascii="Times New Roman" w:eastAsia="Times New Roman" w:hAnsi="Times New Roman"/>
          <w:b/>
          <w:color w:val="FFFFFF"/>
        </w:rPr>
        <w:sectPr w:rsidR="004406A4">
          <w:type w:val="continuous"/>
          <w:pgSz w:w="12240" w:h="15840"/>
          <w:pgMar w:top="1390" w:right="10480" w:bottom="557" w:left="1560" w:header="0" w:footer="0" w:gutter="0"/>
          <w:cols w:space="0" w:equalWidth="0">
            <w:col w:w="200"/>
          </w:cols>
          <w:docGrid w:linePitch="360"/>
        </w:sectPr>
      </w:pPr>
    </w:p>
    <w:p w:rsidR="004406A4" w:rsidRDefault="004406A4" w:rsidP="004406A4">
      <w:pPr>
        <w:spacing w:line="0" w:lineRule="atLeast"/>
        <w:ind w:left="2540"/>
        <w:rPr>
          <w:rFonts w:ascii="Trebuchet MS" w:eastAsia="Trebuchet MS" w:hAnsi="Trebuchet MS"/>
          <w:b/>
          <w:sz w:val="24"/>
        </w:rPr>
      </w:pPr>
      <w:bookmarkStart w:id="2" w:name="page67"/>
      <w:bookmarkEnd w:id="2"/>
      <w:r>
        <w:rPr>
          <w:rFonts w:ascii="Trebuchet MS" w:eastAsia="Trebuchet MS" w:hAnsi="Trebuchet MS"/>
          <w:b/>
          <w:sz w:val="24"/>
        </w:rPr>
        <w:lastRenderedPageBreak/>
        <w:t>UNIT VII: STATISTICS AND PROBABILITY</w:t>
      </w:r>
    </w:p>
    <w:p w:rsidR="004406A4" w:rsidRDefault="004406A4" w:rsidP="004406A4">
      <w:pPr>
        <w:spacing w:line="132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386" w:lineRule="auto"/>
        <w:ind w:left="560" w:right="20" w:hanging="566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1. STATISTICS (18) Periods Mean, median and mode of grouped data (bimodal situation to be avoided). Cumulative frequency graph.</w:t>
      </w: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78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tabs>
          <w:tab w:val="left" w:pos="540"/>
          <w:tab w:val="left" w:pos="8080"/>
        </w:tabs>
        <w:spacing w:line="0" w:lineRule="atLeast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4"/>
        </w:rPr>
        <w:t>PROBABILITY</w:t>
      </w:r>
      <w:r>
        <w:rPr>
          <w:rFonts w:ascii="Times New Roman" w:eastAsia="Times New Roman" w:hAnsi="Times New Roman"/>
        </w:rPr>
        <w:tab/>
      </w:r>
      <w:r>
        <w:rPr>
          <w:rFonts w:ascii="Trebuchet MS" w:eastAsia="Trebuchet MS" w:hAnsi="Trebuchet MS"/>
          <w:sz w:val="23"/>
        </w:rPr>
        <w:t>(10) Periods</w:t>
      </w:r>
    </w:p>
    <w:p w:rsidR="004406A4" w:rsidRDefault="004406A4" w:rsidP="004406A4">
      <w:pPr>
        <w:spacing w:line="123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56" w:lineRule="auto"/>
        <w:ind w:left="560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Classical definition of probability. Simple problems on single events (not using set notation).</w:t>
      </w:r>
    </w:p>
    <w:p w:rsidR="004406A4" w:rsidRDefault="004406A4" w:rsidP="004406A4">
      <w:pPr>
        <w:spacing w:line="256" w:lineRule="auto"/>
        <w:ind w:left="560"/>
        <w:rPr>
          <w:rFonts w:ascii="Trebuchet MS" w:eastAsia="Trebuchet MS" w:hAnsi="Trebuchet MS"/>
          <w:sz w:val="24"/>
        </w:rPr>
        <w:sectPr w:rsidR="004406A4">
          <w:pgSz w:w="12240" w:h="15840"/>
          <w:pgMar w:top="1381" w:right="1440" w:bottom="557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rebuchet MS" w:eastAsia="Trebuchet MS" w:hAnsi="Trebuchet MS"/>
          <w:sz w:val="24"/>
        </w:rPr>
        <w:pict>
          <v:line id="_x0000_s1047" style="position:absolute;left:0;text-align:left;z-index:-251634688" from="0,530.35pt" to="468pt,530.35pt" o:allowincell="f" o:userdrawn="t" strokeweight=".7pt"/>
        </w:pict>
      </w:r>
      <w:r>
        <w:rPr>
          <w:rFonts w:ascii="Trebuchet MS" w:eastAsia="Trebuchet MS" w:hAnsi="Trebuchet MS"/>
          <w:sz w:val="24"/>
        </w:rPr>
        <w:pict>
          <v:rect id="_x0000_s1048" style="position:absolute;left:0;text-align:left;margin-left:445.8pt;margin-top:530.55pt;width:21.7pt;height:13.15pt;z-index:-251633664" o:allowincell="f" o:userdrawn="t" fillcolor="black" strokecolor="none"/>
        </w:pict>
      </w:r>
      <w:r>
        <w:rPr>
          <w:rFonts w:ascii="Trebuchet MS" w:eastAsia="Trebuchet MS" w:hAnsi="Trebuchet MS"/>
          <w:sz w:val="24"/>
        </w:rPr>
        <w:pict>
          <v:line id="_x0000_s1049" style="position:absolute;left:0;text-align:left;z-index:-251632640" from="445.3pt,543.7pt" to="468pt,543.7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50" style="position:absolute;left:0;text-align:left;z-index:-251631616" from="467.5pt,530pt" to="467.5pt,544.2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51" style="position:absolute;left:0;text-align:left;z-index:-251630592" from="445.3pt,530.5pt" to="468pt,530.5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52" style="position:absolute;left:0;text-align:left;z-index:-251629568" from="445.8pt,530pt" to="445.8pt,544.2pt" o:allowincell="f" o:userdrawn="t" strokeweight="1pt"/>
        </w:pict>
      </w: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14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rPr>
          <w:rFonts w:ascii="Times New Roman" w:eastAsia="Times New Roman" w:hAnsi="Times New Roman"/>
          <w:b/>
          <w:color w:val="FFFFFF"/>
        </w:rPr>
      </w:pPr>
      <w:r>
        <w:rPr>
          <w:rFonts w:ascii="Times New Roman" w:eastAsia="Times New Roman" w:hAnsi="Times New Roman"/>
          <w:b/>
          <w:color w:val="FFFFFF"/>
        </w:rPr>
        <w:t>59</w:t>
      </w:r>
    </w:p>
    <w:p w:rsidR="004406A4" w:rsidRDefault="004406A4" w:rsidP="004406A4">
      <w:pPr>
        <w:spacing w:line="0" w:lineRule="atLeast"/>
        <w:rPr>
          <w:rFonts w:ascii="Times New Roman" w:eastAsia="Times New Roman" w:hAnsi="Times New Roman"/>
          <w:b/>
          <w:color w:val="FFFFFF"/>
        </w:rPr>
        <w:sectPr w:rsidR="004406A4">
          <w:type w:val="continuous"/>
          <w:pgSz w:w="12240" w:h="15840"/>
          <w:pgMar w:top="1381" w:right="1560" w:bottom="557" w:left="10480" w:header="0" w:footer="0" w:gutter="0"/>
          <w:cols w:space="0" w:equalWidth="0">
            <w:col w:w="200"/>
          </w:cols>
          <w:docGrid w:linePitch="360"/>
        </w:sectPr>
      </w:pPr>
    </w:p>
    <w:p w:rsidR="004406A4" w:rsidRDefault="004406A4" w:rsidP="004406A4">
      <w:pPr>
        <w:spacing w:line="0" w:lineRule="atLeast"/>
        <w:ind w:left="2400"/>
        <w:rPr>
          <w:rFonts w:ascii="Trebuchet MS" w:eastAsia="Trebuchet MS" w:hAnsi="Trebuchet MS"/>
          <w:b/>
          <w:sz w:val="28"/>
        </w:rPr>
      </w:pPr>
      <w:bookmarkStart w:id="3" w:name="page68"/>
      <w:bookmarkEnd w:id="3"/>
      <w:r>
        <w:rPr>
          <w:rFonts w:ascii="Trebuchet MS" w:eastAsia="Trebuchet MS" w:hAnsi="Trebuchet MS"/>
          <w:b/>
          <w:sz w:val="28"/>
        </w:rPr>
        <w:lastRenderedPageBreak/>
        <w:t>QUESTIONS PAPER DESIGN 2017–18</w:t>
      </w:r>
    </w:p>
    <w:p w:rsidR="004406A4" w:rsidRDefault="004406A4" w:rsidP="004406A4">
      <w:pPr>
        <w:spacing w:line="11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ind w:left="4440"/>
        <w:rPr>
          <w:rFonts w:ascii="Trebuchet MS" w:eastAsia="Trebuchet MS" w:hAnsi="Trebuchet MS"/>
          <w:b/>
          <w:sz w:val="28"/>
        </w:rPr>
      </w:pPr>
      <w:r>
        <w:rPr>
          <w:rFonts w:ascii="Trebuchet MS" w:eastAsia="Trebuchet MS" w:hAnsi="Trebuchet MS"/>
          <w:b/>
          <w:sz w:val="28"/>
        </w:rPr>
        <w:t>CLASS–X</w:t>
      </w:r>
    </w:p>
    <w:p w:rsidR="004406A4" w:rsidRDefault="004406A4" w:rsidP="004406A4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600"/>
        <w:gridCol w:w="300"/>
        <w:gridCol w:w="440"/>
        <w:gridCol w:w="320"/>
        <w:gridCol w:w="860"/>
        <w:gridCol w:w="300"/>
        <w:gridCol w:w="780"/>
        <w:gridCol w:w="840"/>
        <w:gridCol w:w="80"/>
        <w:gridCol w:w="840"/>
        <w:gridCol w:w="900"/>
        <w:gridCol w:w="840"/>
        <w:gridCol w:w="800"/>
        <w:gridCol w:w="880"/>
      </w:tblGrid>
      <w:tr w:rsidR="004406A4" w:rsidTr="00E42EAB">
        <w:trPr>
          <w:trHeight w:val="299"/>
        </w:trPr>
        <w:tc>
          <w:tcPr>
            <w:tcW w:w="3400" w:type="dxa"/>
            <w:gridSpan w:val="7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rebuchet MS" w:eastAsia="Trebuchet MS" w:hAnsi="Trebuchet MS"/>
                <w:b/>
                <w:sz w:val="24"/>
              </w:rPr>
            </w:pPr>
            <w:r>
              <w:rPr>
                <w:rFonts w:ascii="Trebuchet MS" w:eastAsia="Trebuchet MS" w:hAnsi="Trebuchet MS"/>
                <w:b/>
                <w:sz w:val="24"/>
              </w:rPr>
              <w:t>Mathematics (Code No. 041)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20"/>
              <w:rPr>
                <w:rFonts w:ascii="Trebuchet MS" w:eastAsia="Trebuchet MS" w:hAnsi="Trebuchet MS"/>
                <w:b/>
                <w:sz w:val="24"/>
              </w:rPr>
            </w:pPr>
            <w:r>
              <w:rPr>
                <w:rFonts w:ascii="Trebuchet MS" w:eastAsia="Trebuchet MS" w:hAnsi="Trebuchet MS"/>
                <w:b/>
                <w:sz w:val="24"/>
              </w:rPr>
              <w:t>Time : 3 hrs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520"/>
              <w:rPr>
                <w:rFonts w:ascii="Trebuchet MS" w:eastAsia="Trebuchet MS" w:hAnsi="Trebuchet MS"/>
                <w:b/>
                <w:sz w:val="24"/>
              </w:rPr>
            </w:pPr>
            <w:r>
              <w:rPr>
                <w:rFonts w:ascii="Trebuchet MS" w:eastAsia="Trebuchet MS" w:hAnsi="Trebuchet MS"/>
                <w:b/>
                <w:sz w:val="24"/>
              </w:rPr>
              <w:t>Marks: 80</w:t>
            </w:r>
          </w:p>
        </w:tc>
      </w:tr>
      <w:tr w:rsidR="004406A4" w:rsidTr="00E42EAB">
        <w:trPr>
          <w:trHeight w:val="73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406A4" w:rsidTr="00E42EAB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20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S.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right="565"/>
              <w:jc w:val="righ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Typology of Questions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4"/>
                <w:sz w:val="23"/>
              </w:rPr>
            </w:pPr>
            <w:r>
              <w:rPr>
                <w:rFonts w:ascii="Trebuchet MS" w:eastAsia="Trebuchet MS" w:hAnsi="Trebuchet MS"/>
                <w:w w:val="94"/>
                <w:sz w:val="23"/>
              </w:rPr>
              <w:t>Very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Short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Short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Long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3"/>
                <w:sz w:val="23"/>
              </w:rPr>
            </w:pPr>
            <w:r>
              <w:rPr>
                <w:rFonts w:ascii="Trebuchet MS" w:eastAsia="Trebuchet MS" w:hAnsi="Trebuchet MS"/>
                <w:w w:val="93"/>
                <w:sz w:val="23"/>
              </w:rPr>
              <w:t>Total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%</w:t>
            </w: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2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No.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Short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8"/>
                <w:sz w:val="23"/>
              </w:rPr>
            </w:pPr>
            <w:r>
              <w:rPr>
                <w:rFonts w:ascii="Trebuchet MS" w:eastAsia="Trebuchet MS" w:hAnsi="Trebuchet MS"/>
                <w:w w:val="98"/>
                <w:sz w:val="23"/>
              </w:rPr>
              <w:t>An-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An-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8"/>
                <w:sz w:val="23"/>
              </w:rPr>
            </w:pPr>
            <w:r>
              <w:rPr>
                <w:rFonts w:ascii="Trebuchet MS" w:eastAsia="Trebuchet MS" w:hAnsi="Trebuchet MS"/>
                <w:w w:val="98"/>
                <w:sz w:val="23"/>
              </w:rPr>
              <w:t>An-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Marks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8"/>
                <w:sz w:val="23"/>
              </w:rPr>
            </w:pPr>
            <w:r>
              <w:rPr>
                <w:rFonts w:ascii="Trebuchet MS" w:eastAsia="Trebuchet MS" w:hAnsi="Trebuchet MS"/>
                <w:w w:val="98"/>
                <w:sz w:val="23"/>
              </w:rPr>
              <w:t>Weig-</w:t>
            </w: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Answer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swer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swer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swer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htage</w:t>
            </w: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(VSA)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-I (SA)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3"/>
                <w:sz w:val="23"/>
              </w:rPr>
            </w:pPr>
            <w:r>
              <w:rPr>
                <w:rFonts w:ascii="Trebuchet MS" w:eastAsia="Trebuchet MS" w:hAnsi="Trebuchet MS"/>
                <w:w w:val="93"/>
                <w:sz w:val="23"/>
              </w:rPr>
              <w:t>-II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(LA) (4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(ap-</w:t>
            </w: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7"/>
                <w:sz w:val="23"/>
              </w:rPr>
            </w:pPr>
            <w:r>
              <w:rPr>
                <w:rFonts w:ascii="Trebuchet MS" w:eastAsia="Trebuchet MS" w:hAnsi="Trebuchet MS"/>
                <w:w w:val="97"/>
                <w:sz w:val="23"/>
              </w:rPr>
              <w:t>(1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7"/>
                <w:sz w:val="23"/>
              </w:rPr>
            </w:pPr>
            <w:r>
              <w:rPr>
                <w:rFonts w:ascii="Trebuchet MS" w:eastAsia="Trebuchet MS" w:hAnsi="Trebuchet MS"/>
                <w:w w:val="97"/>
                <w:sz w:val="23"/>
              </w:rPr>
              <w:t>(2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8"/>
                <w:sz w:val="23"/>
              </w:rPr>
            </w:pPr>
            <w:r>
              <w:rPr>
                <w:rFonts w:ascii="Trebuchet MS" w:eastAsia="Trebuchet MS" w:hAnsi="Trebuchet MS"/>
                <w:w w:val="98"/>
                <w:sz w:val="23"/>
              </w:rPr>
              <w:t>(SA) (3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8"/>
                <w:sz w:val="23"/>
              </w:rPr>
            </w:pPr>
            <w:r>
              <w:rPr>
                <w:rFonts w:ascii="Trebuchet MS" w:eastAsia="Trebuchet MS" w:hAnsi="Trebuchet MS"/>
                <w:w w:val="98"/>
                <w:sz w:val="23"/>
              </w:rPr>
              <w:t>Marks)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prox.)</w:t>
            </w:r>
          </w:p>
        </w:tc>
      </w:tr>
      <w:tr w:rsidR="004406A4" w:rsidTr="00E42EA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7"/>
                <w:sz w:val="23"/>
              </w:rPr>
            </w:pPr>
            <w:r>
              <w:rPr>
                <w:rFonts w:ascii="Trebuchet MS" w:eastAsia="Trebuchet MS" w:hAnsi="Trebuchet MS"/>
                <w:w w:val="97"/>
                <w:sz w:val="23"/>
              </w:rPr>
              <w:t>Mark)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8"/>
                <w:sz w:val="23"/>
              </w:rPr>
            </w:pPr>
            <w:r>
              <w:rPr>
                <w:rFonts w:ascii="Trebuchet MS" w:eastAsia="Trebuchet MS" w:hAnsi="Trebuchet MS"/>
                <w:w w:val="98"/>
                <w:sz w:val="23"/>
              </w:rPr>
              <w:t>Marks)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Marks)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0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1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b/>
                <w:w w:val="99"/>
                <w:sz w:val="23"/>
              </w:rPr>
              <w:t xml:space="preserve">Remembering </w:t>
            </w:r>
            <w:r>
              <w:rPr>
                <w:rFonts w:ascii="Trebuchet MS" w:eastAsia="Trebuchet MS" w:hAnsi="Trebuchet MS"/>
                <w:w w:val="99"/>
                <w:sz w:val="23"/>
              </w:rPr>
              <w:t>(Knowledge based-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20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25%</w:t>
            </w: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Simple recall questions, to know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specific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facts,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4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terms,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w w:val="98"/>
                <w:sz w:val="23"/>
              </w:rPr>
            </w:pPr>
            <w:r>
              <w:rPr>
                <w:rFonts w:ascii="Trebuchet MS" w:eastAsia="Trebuchet MS" w:hAnsi="Trebuchet MS"/>
                <w:w w:val="98"/>
                <w:sz w:val="23"/>
              </w:rPr>
              <w:t>concepts,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principles  or  theories;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Identify,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define, or recite, information)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0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2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b/>
                <w:sz w:val="23"/>
              </w:rPr>
            </w:pPr>
            <w:r>
              <w:rPr>
                <w:rFonts w:ascii="Trebuchet MS" w:eastAsia="Trebuchet MS" w:hAnsi="Trebuchet MS"/>
                <w:b/>
                <w:sz w:val="23"/>
              </w:rPr>
              <w:t>Understanding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(Comprehension-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23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29%</w:t>
            </w: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to be familiar with meaning and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to</w:t>
            </w:r>
          </w:p>
        </w:tc>
        <w:tc>
          <w:tcPr>
            <w:tcW w:w="30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understand   conceptually,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interpret,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compare,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contrast,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explain, paraphrase, or interpret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information)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0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3</w:t>
            </w: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b/>
                <w:sz w:val="23"/>
              </w:rPr>
            </w:pPr>
            <w:r>
              <w:rPr>
                <w:rFonts w:ascii="Trebuchet MS" w:eastAsia="Trebuchet MS" w:hAnsi="Trebuchet MS"/>
                <w:b/>
                <w:sz w:val="23"/>
              </w:rPr>
              <w:t>Application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0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(Use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abstract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19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24%</w:t>
            </w: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information in concrete situation,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to  apply  knowledge  to  new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situation; Use given content to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interpret a situation, provide an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example, or solve a problem)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0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b/>
                <w:sz w:val="23"/>
              </w:rPr>
            </w:pPr>
            <w:r>
              <w:rPr>
                <w:rFonts w:ascii="Trebuchet MS" w:eastAsia="Trebuchet MS" w:hAnsi="Trebuchet MS"/>
                <w:b/>
                <w:sz w:val="23"/>
              </w:rPr>
              <w:t>Higher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b/>
                <w:sz w:val="23"/>
              </w:rPr>
            </w:pPr>
            <w:r>
              <w:rPr>
                <w:rFonts w:ascii="Trebuchet MS" w:eastAsia="Trebuchet MS" w:hAnsi="Trebuchet MS"/>
                <w:b/>
                <w:sz w:val="23"/>
              </w:rPr>
              <w:t>Order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60"/>
              <w:rPr>
                <w:rFonts w:ascii="Trebuchet MS" w:eastAsia="Trebuchet MS" w:hAnsi="Trebuchet MS"/>
                <w:b/>
                <w:sz w:val="23"/>
              </w:rPr>
            </w:pPr>
            <w:r>
              <w:rPr>
                <w:rFonts w:ascii="Trebuchet MS" w:eastAsia="Trebuchet MS" w:hAnsi="Trebuchet MS"/>
                <w:b/>
                <w:sz w:val="23"/>
              </w:rPr>
              <w:t>Thinking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b/>
                <w:sz w:val="23"/>
              </w:rPr>
            </w:pPr>
            <w:r>
              <w:rPr>
                <w:rFonts w:ascii="Trebuchet MS" w:eastAsia="Trebuchet MS" w:hAnsi="Trebuchet MS"/>
                <w:b/>
                <w:sz w:val="23"/>
              </w:rPr>
              <w:t>Skills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4"/>
                <w:sz w:val="23"/>
              </w:rPr>
            </w:pPr>
            <w:r>
              <w:rPr>
                <w:rFonts w:ascii="Trebuchet MS" w:eastAsia="Trebuchet MS" w:hAnsi="Trebuchet MS"/>
                <w:w w:val="94"/>
                <w:sz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14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17%</w:t>
            </w: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(Analysis  &amp;  Synthesis-  Classify,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compare, contrast, or differen-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tiate</w:t>
            </w: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between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2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different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righ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pieces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of information; Organize and /or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integrate unique pieces of infor-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w w:val="98"/>
                <w:sz w:val="23"/>
              </w:rPr>
            </w:pPr>
            <w:r>
              <w:rPr>
                <w:rFonts w:ascii="Trebuchet MS" w:eastAsia="Trebuchet MS" w:hAnsi="Trebuchet MS"/>
                <w:w w:val="98"/>
                <w:sz w:val="23"/>
              </w:rPr>
              <w:t>mation from</w:t>
            </w:r>
          </w:p>
        </w:tc>
        <w:tc>
          <w:tcPr>
            <w:tcW w:w="2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right="25"/>
              <w:jc w:val="righ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variety of sources 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0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5</w:t>
            </w: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w w:val="98"/>
                <w:sz w:val="23"/>
              </w:rPr>
            </w:pPr>
            <w:r>
              <w:rPr>
                <w:rFonts w:ascii="Trebuchet MS" w:eastAsia="Trebuchet MS" w:hAnsi="Trebuchet MS"/>
                <w:b/>
                <w:w w:val="98"/>
                <w:sz w:val="23"/>
              </w:rPr>
              <w:t xml:space="preserve">Evaluation </w:t>
            </w:r>
            <w:r>
              <w:rPr>
                <w:rFonts w:ascii="Trebuchet MS" w:eastAsia="Trebuchet MS" w:hAnsi="Trebuchet MS"/>
                <w:w w:val="98"/>
                <w:sz w:val="23"/>
              </w:rPr>
              <w:t>( Judge, and/or justify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4"/>
                <w:sz w:val="23"/>
              </w:rPr>
            </w:pPr>
            <w:r>
              <w:rPr>
                <w:rFonts w:ascii="Trebuchet MS" w:eastAsia="Trebuchet MS" w:hAnsi="Trebuchet MS"/>
                <w:w w:val="94"/>
                <w:sz w:val="23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4"/>
                <w:sz w:val="23"/>
              </w:rPr>
            </w:pPr>
            <w:r>
              <w:rPr>
                <w:rFonts w:ascii="Trebuchet MS" w:eastAsia="Trebuchet MS" w:hAnsi="Trebuchet MS"/>
                <w:w w:val="94"/>
                <w:sz w:val="23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4"/>
                <w:sz w:val="23"/>
              </w:rPr>
            </w:pPr>
            <w:r>
              <w:rPr>
                <w:rFonts w:ascii="Trebuchet MS" w:eastAsia="Trebuchet MS" w:hAnsi="Trebuchet MS"/>
                <w:w w:val="94"/>
                <w:sz w:val="23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5%</w:t>
            </w: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w w:val="97"/>
                <w:sz w:val="23"/>
              </w:rPr>
            </w:pPr>
            <w:r>
              <w:rPr>
                <w:rFonts w:ascii="Trebuchet MS" w:eastAsia="Trebuchet MS" w:hAnsi="Trebuchet MS"/>
                <w:w w:val="97"/>
                <w:sz w:val="23"/>
              </w:rPr>
              <w:t>the value or worth of a decision or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outcome, or to predict outcomes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based on values)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06A4" w:rsidTr="00E42EAB">
        <w:trPr>
          <w:trHeight w:val="2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60"/>
              <w:rPr>
                <w:rFonts w:ascii="Trebuchet MS" w:eastAsia="Trebuchet MS" w:hAnsi="Trebuchet MS"/>
                <w:w w:val="96"/>
                <w:sz w:val="23"/>
              </w:rPr>
            </w:pPr>
            <w:r>
              <w:rPr>
                <w:rFonts w:ascii="Trebuchet MS" w:eastAsia="Trebuchet MS" w:hAnsi="Trebuchet MS"/>
                <w:w w:val="96"/>
                <w:sz w:val="23"/>
              </w:rPr>
              <w:t>Total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6x1=6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6x2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10x3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5"/>
                <w:sz w:val="23"/>
              </w:rPr>
            </w:pPr>
            <w:r>
              <w:rPr>
                <w:rFonts w:ascii="Trebuchet MS" w:eastAsia="Trebuchet MS" w:hAnsi="Trebuchet MS"/>
                <w:w w:val="95"/>
                <w:sz w:val="23"/>
              </w:rPr>
              <w:t>8x4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80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100%</w:t>
            </w:r>
          </w:p>
        </w:tc>
      </w:tr>
      <w:tr w:rsidR="004406A4" w:rsidTr="00E42EAB">
        <w:trPr>
          <w:trHeight w:val="2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=12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=30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jc w:val="center"/>
              <w:rPr>
                <w:rFonts w:ascii="Trebuchet MS" w:eastAsia="Trebuchet MS" w:hAnsi="Trebuchet MS"/>
                <w:w w:val="99"/>
                <w:sz w:val="23"/>
              </w:rPr>
            </w:pPr>
            <w:r>
              <w:rPr>
                <w:rFonts w:ascii="Trebuchet MS" w:eastAsia="Trebuchet MS" w:hAnsi="Trebuchet MS"/>
                <w:w w:val="99"/>
                <w:sz w:val="23"/>
              </w:rPr>
              <w:t>=32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406A4" w:rsidRDefault="004406A4" w:rsidP="004406A4">
      <w:pPr>
        <w:spacing w:line="36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3"/>
        </w:rPr>
        <w:t>Note: One of the LA will be to assess the values inherent in the texts.</w:t>
      </w:r>
    </w:p>
    <w:p w:rsidR="004406A4" w:rsidRDefault="004406A4" w:rsidP="004406A4">
      <w:pPr>
        <w:spacing w:line="0" w:lineRule="atLeast"/>
        <w:rPr>
          <w:rFonts w:ascii="Trebuchet MS" w:eastAsia="Trebuchet MS" w:hAnsi="Trebuchet MS"/>
          <w:sz w:val="23"/>
        </w:rPr>
        <w:sectPr w:rsidR="004406A4">
          <w:pgSz w:w="12240" w:h="15840"/>
          <w:pgMar w:top="1372" w:right="1440" w:bottom="557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Trebuchet MS" w:eastAsia="Trebuchet MS" w:hAnsi="Trebuchet MS"/>
          <w:sz w:val="23"/>
        </w:rPr>
        <w:pict>
          <v:line id="_x0000_s1053" style="position:absolute;z-index:-251628544" from="0,72.25pt" to="468pt,72.25pt" o:allowincell="f" o:userdrawn="t" strokeweight=".7pt"/>
        </w:pict>
      </w:r>
      <w:r>
        <w:rPr>
          <w:rFonts w:ascii="Trebuchet MS" w:eastAsia="Trebuchet MS" w:hAnsi="Trebuchet MS"/>
          <w:sz w:val="23"/>
        </w:rPr>
        <w:pict>
          <v:rect id="_x0000_s1054" style="position:absolute;margin-left:.5pt;margin-top:72.4pt;width:21.7pt;height:13.2pt;z-index:-251627520" o:allowincell="f" o:userdrawn="t" fillcolor="black" strokecolor="none"/>
        </w:pict>
      </w:r>
      <w:r>
        <w:rPr>
          <w:rFonts w:ascii="Trebuchet MS" w:eastAsia="Trebuchet MS" w:hAnsi="Trebuchet MS"/>
          <w:sz w:val="23"/>
        </w:rPr>
        <w:pict>
          <v:line id="_x0000_s1055" style="position:absolute;z-index:-251626496" from="0,85.55pt" to="22.65pt,85.55pt" o:allowincell="f" o:userdrawn="t" strokeweight="1pt"/>
        </w:pict>
      </w:r>
      <w:r>
        <w:rPr>
          <w:rFonts w:ascii="Trebuchet MS" w:eastAsia="Trebuchet MS" w:hAnsi="Trebuchet MS"/>
          <w:sz w:val="23"/>
        </w:rPr>
        <w:pict>
          <v:line id="_x0000_s1056" style="position:absolute;z-index:-251625472" from="22.15pt,71.9pt" to="22.15pt,86.05pt" o:allowincell="f" o:userdrawn="t" strokeweight="1pt"/>
        </w:pict>
      </w:r>
      <w:r>
        <w:rPr>
          <w:rFonts w:ascii="Trebuchet MS" w:eastAsia="Trebuchet MS" w:hAnsi="Trebuchet MS"/>
          <w:sz w:val="23"/>
        </w:rPr>
        <w:pict>
          <v:line id="_x0000_s1057" style="position:absolute;z-index:-251624448" from="0,72.4pt" to="22.65pt,72.4pt" o:allowincell="f" o:userdrawn="t" strokeweight="1pt"/>
        </w:pict>
      </w:r>
      <w:r>
        <w:rPr>
          <w:rFonts w:ascii="Trebuchet MS" w:eastAsia="Trebuchet MS" w:hAnsi="Trebuchet MS"/>
          <w:sz w:val="23"/>
        </w:rPr>
        <w:pict>
          <v:line id="_x0000_s1058" style="position:absolute;z-index:-251623424" from=".5pt,71.9pt" to=".5pt,86.05pt" o:allowincell="f" o:userdrawn="t" strokeweight="1pt"/>
        </w:pict>
      </w: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52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rPr>
          <w:rFonts w:ascii="Times New Roman" w:eastAsia="Times New Roman" w:hAnsi="Times New Roman"/>
          <w:b/>
          <w:color w:val="FFFFFF"/>
        </w:rPr>
      </w:pPr>
      <w:r>
        <w:rPr>
          <w:rFonts w:ascii="Times New Roman" w:eastAsia="Times New Roman" w:hAnsi="Times New Roman"/>
          <w:b/>
          <w:color w:val="FFFFFF"/>
        </w:rPr>
        <w:t>60</w:t>
      </w:r>
    </w:p>
    <w:p w:rsidR="004406A4" w:rsidRDefault="004406A4" w:rsidP="004406A4">
      <w:pPr>
        <w:spacing w:line="0" w:lineRule="atLeast"/>
        <w:rPr>
          <w:rFonts w:ascii="Times New Roman" w:eastAsia="Times New Roman" w:hAnsi="Times New Roman"/>
          <w:b/>
          <w:color w:val="FFFFFF"/>
        </w:rPr>
        <w:sectPr w:rsidR="004406A4">
          <w:type w:val="continuous"/>
          <w:pgSz w:w="12240" w:h="15840"/>
          <w:pgMar w:top="1372" w:right="10480" w:bottom="557" w:left="1560" w:header="0" w:footer="0" w:gutter="0"/>
          <w:cols w:space="0" w:equalWidth="0">
            <w:col w:w="2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7360"/>
        <w:gridCol w:w="1260"/>
      </w:tblGrid>
      <w:tr w:rsidR="004406A4" w:rsidTr="00E42EAB">
        <w:trPr>
          <w:trHeight w:val="287"/>
        </w:trPr>
        <w:tc>
          <w:tcPr>
            <w:tcW w:w="762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rebuchet MS" w:eastAsia="Trebuchet MS" w:hAnsi="Trebuchet MS"/>
                <w:b/>
                <w:sz w:val="23"/>
              </w:rPr>
            </w:pPr>
            <w:bookmarkStart w:id="4" w:name="page69"/>
            <w:bookmarkEnd w:id="4"/>
            <w:r>
              <w:rPr>
                <w:rFonts w:ascii="Trebuchet MS" w:eastAsia="Trebuchet MS" w:hAnsi="Trebuchet MS"/>
                <w:b/>
                <w:sz w:val="23"/>
              </w:rPr>
              <w:lastRenderedPageBreak/>
              <w:t>INTERNAL ASSESSMENT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300"/>
              <w:rPr>
                <w:rFonts w:ascii="Trebuchet MS" w:eastAsia="Trebuchet MS" w:hAnsi="Trebuchet MS"/>
                <w:b/>
                <w:w w:val="98"/>
                <w:sz w:val="23"/>
              </w:rPr>
            </w:pPr>
            <w:r>
              <w:rPr>
                <w:rFonts w:ascii="Trebuchet MS" w:eastAsia="Trebuchet MS" w:hAnsi="Trebuchet MS"/>
                <w:b/>
                <w:w w:val="98"/>
                <w:sz w:val="23"/>
              </w:rPr>
              <w:t>20 Marks</w:t>
            </w:r>
          </w:p>
        </w:tc>
      </w:tr>
      <w:tr w:rsidR="004406A4" w:rsidTr="00E42EAB">
        <w:trPr>
          <w:trHeight w:val="387"/>
        </w:trPr>
        <w:tc>
          <w:tcPr>
            <w:tcW w:w="2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•</w:t>
            </w:r>
          </w:p>
        </w:tc>
        <w:tc>
          <w:tcPr>
            <w:tcW w:w="73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4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Periodical Test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30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10 Marks</w:t>
            </w:r>
          </w:p>
        </w:tc>
      </w:tr>
      <w:tr w:rsidR="004406A4" w:rsidTr="00E42EAB">
        <w:trPr>
          <w:trHeight w:val="389"/>
        </w:trPr>
        <w:tc>
          <w:tcPr>
            <w:tcW w:w="2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•</w:t>
            </w:r>
          </w:p>
        </w:tc>
        <w:tc>
          <w:tcPr>
            <w:tcW w:w="73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14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Note Book Submission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30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05 Marks</w:t>
            </w:r>
          </w:p>
        </w:tc>
      </w:tr>
      <w:tr w:rsidR="004406A4" w:rsidTr="00E42EAB">
        <w:trPr>
          <w:trHeight w:val="389"/>
        </w:trPr>
        <w:tc>
          <w:tcPr>
            <w:tcW w:w="7620" w:type="dxa"/>
            <w:gridSpan w:val="2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•   Lab Practical (Lab activities to be done from the prescribed books)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406A4" w:rsidRDefault="004406A4" w:rsidP="00E42EAB">
            <w:pPr>
              <w:spacing w:line="0" w:lineRule="atLeast"/>
              <w:ind w:left="300"/>
              <w:rPr>
                <w:rFonts w:ascii="Trebuchet MS" w:eastAsia="Trebuchet MS" w:hAnsi="Trebuchet MS"/>
                <w:sz w:val="23"/>
              </w:rPr>
            </w:pPr>
            <w:r>
              <w:rPr>
                <w:rFonts w:ascii="Trebuchet MS" w:eastAsia="Trebuchet MS" w:hAnsi="Trebuchet MS"/>
                <w:sz w:val="23"/>
              </w:rPr>
              <w:t>05 Marks</w:t>
            </w:r>
          </w:p>
        </w:tc>
      </w:tr>
    </w:tbl>
    <w:p w:rsidR="004406A4" w:rsidRDefault="004406A4" w:rsidP="004406A4">
      <w:pPr>
        <w:spacing w:line="276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0" w:lineRule="atLeast"/>
        <w:rPr>
          <w:rFonts w:ascii="Trebuchet MS" w:eastAsia="Trebuchet MS" w:hAnsi="Trebuchet MS"/>
          <w:b/>
          <w:sz w:val="24"/>
        </w:rPr>
      </w:pPr>
      <w:r>
        <w:rPr>
          <w:rFonts w:ascii="Trebuchet MS" w:eastAsia="Trebuchet MS" w:hAnsi="Trebuchet MS"/>
          <w:b/>
          <w:sz w:val="24"/>
        </w:rPr>
        <w:t>PRESCRIBED BOOKS:</w:t>
      </w:r>
    </w:p>
    <w:p w:rsidR="004406A4" w:rsidRDefault="004406A4" w:rsidP="004406A4">
      <w:pPr>
        <w:spacing w:line="132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Mathematics - Textbook for class IX - NCERT Publication</w:t>
      </w:r>
    </w:p>
    <w:p w:rsidR="004406A4" w:rsidRDefault="004406A4" w:rsidP="004406A4">
      <w:pPr>
        <w:spacing w:line="122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Mathematics - Textbook for class X - NCERT Publication</w:t>
      </w:r>
    </w:p>
    <w:p w:rsidR="004406A4" w:rsidRDefault="004406A4" w:rsidP="004406A4">
      <w:pPr>
        <w:spacing w:line="122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Trebuchet MS" w:eastAsia="Trebuchet MS" w:hAnsi="Trebuchet MS"/>
          <w:sz w:val="23"/>
        </w:rPr>
      </w:pPr>
      <w:r>
        <w:rPr>
          <w:rFonts w:ascii="Trebuchet MS" w:eastAsia="Trebuchet MS" w:hAnsi="Trebuchet MS"/>
          <w:sz w:val="23"/>
        </w:rPr>
        <w:t>Guidelines for Mathematics Laboratory in Schools, class IX - CBSE Publication</w:t>
      </w:r>
    </w:p>
    <w:p w:rsidR="004406A4" w:rsidRDefault="004406A4" w:rsidP="004406A4">
      <w:pPr>
        <w:spacing w:line="134" w:lineRule="exact"/>
        <w:rPr>
          <w:rFonts w:ascii="Trebuchet MS" w:eastAsia="Trebuchet MS" w:hAnsi="Trebuchet MS"/>
          <w:sz w:val="23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Guidelines for Mathematics Laboratory in Schools, class X - CBSE Publication</w:t>
      </w:r>
    </w:p>
    <w:p w:rsidR="004406A4" w:rsidRDefault="004406A4" w:rsidP="004406A4">
      <w:pPr>
        <w:spacing w:line="122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Laboratory Manual - Mathematics, secondary stage - NCERT Publication</w:t>
      </w:r>
    </w:p>
    <w:p w:rsidR="004406A4" w:rsidRDefault="004406A4" w:rsidP="004406A4">
      <w:pPr>
        <w:spacing w:line="122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Mathematics exemplar problems for class IX, NCERT publication.</w:t>
      </w:r>
    </w:p>
    <w:p w:rsidR="004406A4" w:rsidRDefault="004406A4" w:rsidP="004406A4">
      <w:pPr>
        <w:spacing w:line="122" w:lineRule="exact"/>
        <w:rPr>
          <w:rFonts w:ascii="Trebuchet MS" w:eastAsia="Trebuchet MS" w:hAnsi="Trebuchet MS"/>
          <w:sz w:val="24"/>
        </w:rPr>
      </w:pPr>
    </w:p>
    <w:p w:rsidR="004406A4" w:rsidRDefault="004406A4" w:rsidP="004406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Trebuchet MS" w:eastAsia="Trebuchet MS" w:hAnsi="Trebuchet MS"/>
          <w:sz w:val="24"/>
        </w:rPr>
      </w:pPr>
      <w:r>
        <w:rPr>
          <w:rFonts w:ascii="Trebuchet MS" w:eastAsia="Trebuchet MS" w:hAnsi="Trebuchet MS"/>
          <w:sz w:val="24"/>
        </w:rPr>
        <w:t>Mathematics exemplar problems for class X, NCERT publication.</w:t>
      </w:r>
    </w:p>
    <w:p w:rsidR="004406A4" w:rsidRDefault="004406A4" w:rsidP="004406A4">
      <w:pPr>
        <w:tabs>
          <w:tab w:val="left" w:pos="720"/>
        </w:tabs>
        <w:spacing w:line="0" w:lineRule="atLeast"/>
        <w:ind w:left="720" w:hanging="720"/>
        <w:jc w:val="both"/>
        <w:rPr>
          <w:rFonts w:ascii="Trebuchet MS" w:eastAsia="Trebuchet MS" w:hAnsi="Trebuchet MS"/>
          <w:sz w:val="24"/>
        </w:rPr>
        <w:sectPr w:rsidR="004406A4">
          <w:pgSz w:w="12240" w:h="15840"/>
          <w:pgMar w:top="1384" w:right="1800" w:bottom="557" w:left="1440" w:header="0" w:footer="0" w:gutter="0"/>
          <w:cols w:space="0" w:equalWidth="0">
            <w:col w:w="9000"/>
          </w:cols>
          <w:docGrid w:linePitch="360"/>
        </w:sectPr>
      </w:pPr>
      <w:r>
        <w:rPr>
          <w:rFonts w:ascii="Trebuchet MS" w:eastAsia="Trebuchet MS" w:hAnsi="Trebuchet MS"/>
          <w:sz w:val="24"/>
        </w:rPr>
        <w:pict>
          <v:line id="_x0000_s1059" style="position:absolute;left:0;text-align:left;z-index:-251622400" from="0,427.9pt" to="468pt,427.9pt" o:allowincell="f" o:userdrawn="t" strokeweight=".7pt"/>
        </w:pict>
      </w:r>
      <w:r>
        <w:rPr>
          <w:rFonts w:ascii="Trebuchet MS" w:eastAsia="Trebuchet MS" w:hAnsi="Trebuchet MS"/>
          <w:sz w:val="24"/>
        </w:rPr>
        <w:pict>
          <v:rect id="_x0000_s1060" style="position:absolute;left:0;text-align:left;margin-left:445.8pt;margin-top:428.1pt;width:21.7pt;height:13.15pt;z-index:-251621376" o:allowincell="f" o:userdrawn="t" fillcolor="black" strokecolor="none"/>
        </w:pict>
      </w:r>
      <w:r>
        <w:rPr>
          <w:rFonts w:ascii="Trebuchet MS" w:eastAsia="Trebuchet MS" w:hAnsi="Trebuchet MS"/>
          <w:sz w:val="24"/>
        </w:rPr>
        <w:pict>
          <v:line id="_x0000_s1061" style="position:absolute;left:0;text-align:left;z-index:-251620352" from="445.3pt,441.25pt" to="468pt,441.25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62" style="position:absolute;left:0;text-align:left;z-index:-251619328" from="467.5pt,427.55pt" to="467.5pt,441.75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63" style="position:absolute;left:0;text-align:left;z-index:-251618304" from="445.3pt,428.05pt" to="468pt,428.05pt" o:allowincell="f" o:userdrawn="t" strokeweight="1pt"/>
        </w:pict>
      </w:r>
      <w:r>
        <w:rPr>
          <w:rFonts w:ascii="Trebuchet MS" w:eastAsia="Trebuchet MS" w:hAnsi="Trebuchet MS"/>
          <w:sz w:val="24"/>
        </w:rPr>
        <w:pict>
          <v:line id="_x0000_s1064" style="position:absolute;left:0;text-align:left;z-index:-251617280" from="445.8pt,427.55pt" to="445.8pt,441.75pt" o:allowincell="f" o:userdrawn="t" strokeweight="1pt"/>
        </w:pict>
      </w: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200" w:lineRule="exact"/>
        <w:rPr>
          <w:rFonts w:ascii="Times New Roman" w:eastAsia="Times New Roman" w:hAnsi="Times New Roman"/>
        </w:rPr>
      </w:pPr>
    </w:p>
    <w:p w:rsidR="004406A4" w:rsidRDefault="004406A4" w:rsidP="004406A4">
      <w:pPr>
        <w:spacing w:line="365" w:lineRule="exact"/>
        <w:rPr>
          <w:rFonts w:ascii="Times New Roman" w:eastAsia="Times New Roman" w:hAnsi="Times New Roman"/>
        </w:rPr>
      </w:pPr>
    </w:p>
    <w:p w:rsidR="00B36345" w:rsidRDefault="00B36345"/>
    <w:sectPr w:rsidR="00B36345" w:rsidSect="00B3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B8EDFB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4406A4"/>
    <w:rsid w:val="004406A4"/>
    <w:rsid w:val="00B3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A4"/>
    <w:pPr>
      <w:spacing w:after="0" w:line="240" w:lineRule="auto"/>
    </w:pPr>
    <w:rPr>
      <w:rFonts w:ascii="Calibri" w:eastAsia="Calibri" w:hAnsi="Calibri" w:cs="Ari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6A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A4"/>
    <w:rPr>
      <w:rFonts w:ascii="Tahoma" w:eastAsia="Calibri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KAMAL</cp:lastModifiedBy>
  <cp:revision>1</cp:revision>
  <dcterms:created xsi:type="dcterms:W3CDTF">2017-05-14T09:13:00Z</dcterms:created>
  <dcterms:modified xsi:type="dcterms:W3CDTF">2017-05-14T09:14:00Z</dcterms:modified>
</cp:coreProperties>
</file>