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7" w:rsidRDefault="002257B7" w:rsidP="002257B7">
      <w:pPr>
        <w:spacing w:line="0" w:lineRule="atLeast"/>
        <w:ind w:left="3380"/>
        <w:rPr>
          <w:rFonts w:ascii="Trebuchet MS" w:eastAsia="Trebuchet MS" w:hAnsi="Trebuchet MS"/>
          <w:b/>
          <w:sz w:val="28"/>
        </w:rPr>
      </w:pPr>
      <w:r>
        <w:rPr>
          <w:rFonts w:ascii="Trebuchet MS" w:eastAsia="Trebuchet MS" w:hAnsi="Trebuchet MS"/>
          <w:b/>
          <w:sz w:val="28"/>
        </w:rPr>
        <w:t>MATHEMATICS (IX-X)</w:t>
      </w:r>
    </w:p>
    <w:p w:rsidR="002257B7" w:rsidRDefault="002257B7" w:rsidP="002257B7">
      <w:pPr>
        <w:spacing w:line="11" w:lineRule="exact"/>
        <w:rPr>
          <w:rFonts w:ascii="Times New Roman" w:eastAsia="Times New Roman" w:hAnsi="Times New Roman"/>
        </w:rPr>
      </w:pPr>
    </w:p>
    <w:p w:rsidR="002257B7" w:rsidRDefault="002257B7" w:rsidP="002257B7">
      <w:pPr>
        <w:spacing w:line="0" w:lineRule="atLeast"/>
        <w:ind w:left="3700"/>
        <w:rPr>
          <w:rFonts w:ascii="Trebuchet MS" w:eastAsia="Trebuchet MS" w:hAnsi="Trebuchet MS"/>
          <w:b/>
          <w:sz w:val="28"/>
        </w:rPr>
      </w:pPr>
      <w:r>
        <w:rPr>
          <w:rFonts w:ascii="Trebuchet MS" w:eastAsia="Trebuchet MS" w:hAnsi="Trebuchet MS"/>
          <w:b/>
          <w:sz w:val="28"/>
        </w:rPr>
        <w:t>(Code No. 041)</w: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352" w:lineRule="exact"/>
        <w:rPr>
          <w:rFonts w:ascii="Times New Roman" w:eastAsia="Times New Roman" w:hAnsi="Times New Roman"/>
        </w:rPr>
      </w:pPr>
    </w:p>
    <w:p w:rsidR="002257B7" w:rsidRDefault="002257B7" w:rsidP="002257B7">
      <w:pPr>
        <w:spacing w:line="268" w:lineRule="auto"/>
        <w:jc w:val="both"/>
        <w:rPr>
          <w:rFonts w:ascii="Trebuchet MS" w:eastAsia="Trebuchet MS" w:hAnsi="Trebuchet MS"/>
          <w:sz w:val="23"/>
        </w:rPr>
      </w:pPr>
      <w:r>
        <w:rPr>
          <w:rFonts w:ascii="Trebuchet MS" w:eastAsia="Trebuchet MS" w:hAnsi="Trebuchet MS"/>
          <w:sz w:val="23"/>
        </w:rPr>
        <w:t>The Syllabus in the subject of Mathematics has undergone changes from time to time in accordance with growth of the subject and emerging needs of the society. The present revised syllabus has been designed in accordance with National Curriculum Framework</w:t>
      </w:r>
    </w:p>
    <w:p w:rsidR="002257B7" w:rsidRDefault="002257B7" w:rsidP="002257B7">
      <w:pPr>
        <w:spacing w:line="83" w:lineRule="exact"/>
        <w:rPr>
          <w:rFonts w:ascii="Times New Roman" w:eastAsia="Times New Roman" w:hAnsi="Times New Roman"/>
        </w:rPr>
      </w:pPr>
    </w:p>
    <w:p w:rsidR="002257B7" w:rsidRDefault="002257B7" w:rsidP="002257B7">
      <w:pPr>
        <w:spacing w:line="250" w:lineRule="auto"/>
        <w:jc w:val="both"/>
        <w:rPr>
          <w:rFonts w:ascii="Trebuchet MS" w:eastAsia="Trebuchet MS" w:hAnsi="Trebuchet MS"/>
          <w:sz w:val="24"/>
        </w:rPr>
      </w:pPr>
      <w:r>
        <w:rPr>
          <w:rFonts w:ascii="Trebuchet MS" w:eastAsia="Trebuchet MS" w:hAnsi="Trebuchet MS"/>
          <w:sz w:val="24"/>
        </w:rPr>
        <w:t>2005 and as per guidelines given in the Focus Group on Teaching of Mathematics which is to meet the emerging needs of all categories of students. For motivating the teacher to relate the topics to real life problems and other subject areas, greater emphasis has been laid on applications of various concepts.</w:t>
      </w:r>
    </w:p>
    <w:p w:rsidR="002257B7" w:rsidRDefault="002257B7" w:rsidP="002257B7">
      <w:pPr>
        <w:spacing w:line="104" w:lineRule="exact"/>
        <w:rPr>
          <w:rFonts w:ascii="Times New Roman" w:eastAsia="Times New Roman" w:hAnsi="Times New Roman"/>
        </w:rPr>
      </w:pPr>
    </w:p>
    <w:p w:rsidR="002257B7" w:rsidRDefault="002257B7" w:rsidP="002257B7">
      <w:pPr>
        <w:spacing w:line="249" w:lineRule="auto"/>
        <w:jc w:val="both"/>
        <w:rPr>
          <w:rFonts w:ascii="Trebuchet MS" w:eastAsia="Trebuchet MS" w:hAnsi="Trebuchet MS"/>
          <w:sz w:val="24"/>
        </w:rPr>
      </w:pPr>
      <w:r>
        <w:rPr>
          <w:rFonts w:ascii="Trebuchet MS" w:eastAsia="Trebuchet MS" w:hAnsi="Trebuchet MS"/>
          <w:sz w:val="24"/>
        </w:rPr>
        <w:t>The curriculum at Secondary stage primarily aims at enhancing the capacity of students to employ Mathematics in solving day-to-day life problems and studying the subject as a separate discipline. It is expected that students should acquire the ability to solve problems using algebraic methods and apply the knowledge of simple trigonometry to solve problems of height and distances. Carrying out experiments with numbers and forms of geometry, framing hypothesis and verifying these with further observations form inherent part of Mathematics learning at this stage. The proposed curriculum includes the study of number system, algebra, geometry, trigonometry, mensuration, statistics, graphs and coordinate geometry, etc.</w:t>
      </w:r>
    </w:p>
    <w:p w:rsidR="002257B7" w:rsidRDefault="002257B7" w:rsidP="002257B7">
      <w:pPr>
        <w:spacing w:line="103" w:lineRule="exact"/>
        <w:rPr>
          <w:rFonts w:ascii="Times New Roman" w:eastAsia="Times New Roman" w:hAnsi="Times New Roman"/>
        </w:rPr>
      </w:pPr>
    </w:p>
    <w:p w:rsidR="002257B7" w:rsidRDefault="002257B7" w:rsidP="002257B7">
      <w:pPr>
        <w:spacing w:line="252" w:lineRule="auto"/>
        <w:jc w:val="both"/>
        <w:rPr>
          <w:rFonts w:ascii="Trebuchet MS" w:eastAsia="Trebuchet MS" w:hAnsi="Trebuchet MS"/>
          <w:sz w:val="24"/>
        </w:rPr>
      </w:pPr>
      <w:r>
        <w:rPr>
          <w:rFonts w:ascii="Trebuchet MS" w:eastAsia="Trebuchet MS" w:hAnsi="Trebuchet MS"/>
          <w:sz w:val="24"/>
        </w:rPr>
        <w:t>The teaching of Mathematics should be imparted through activities which may involve the use of concrete materials, models, patterns, charts, pictures, posters, games, puzzles and experiments.</w:t>
      </w:r>
    </w:p>
    <w:p w:rsidR="002257B7" w:rsidRDefault="002257B7" w:rsidP="002257B7">
      <w:pPr>
        <w:spacing w:line="261" w:lineRule="exact"/>
        <w:rPr>
          <w:rFonts w:ascii="Times New Roman" w:eastAsia="Times New Roman" w:hAnsi="Times New Roman"/>
        </w:rPr>
      </w:pPr>
    </w:p>
    <w:p w:rsidR="002257B7" w:rsidRDefault="002257B7" w:rsidP="002257B7">
      <w:pPr>
        <w:spacing w:line="0" w:lineRule="atLeast"/>
        <w:rPr>
          <w:rFonts w:ascii="Trebuchet MS" w:eastAsia="Trebuchet MS" w:hAnsi="Trebuchet MS"/>
          <w:b/>
          <w:sz w:val="24"/>
        </w:rPr>
      </w:pPr>
      <w:r>
        <w:rPr>
          <w:rFonts w:ascii="Trebuchet MS" w:eastAsia="Trebuchet MS" w:hAnsi="Trebuchet MS"/>
          <w:b/>
          <w:sz w:val="24"/>
        </w:rPr>
        <w:t>Objectives</w:t>
      </w:r>
    </w:p>
    <w:p w:rsidR="002257B7" w:rsidRDefault="002257B7" w:rsidP="002257B7">
      <w:pPr>
        <w:spacing w:line="132" w:lineRule="exact"/>
        <w:rPr>
          <w:rFonts w:ascii="Times New Roman" w:eastAsia="Times New Roman" w:hAnsi="Times New Roman"/>
        </w:rPr>
      </w:pPr>
    </w:p>
    <w:p w:rsidR="002257B7" w:rsidRDefault="002257B7" w:rsidP="002257B7">
      <w:pPr>
        <w:spacing w:line="256" w:lineRule="auto"/>
        <w:jc w:val="both"/>
        <w:rPr>
          <w:rFonts w:ascii="Trebuchet MS" w:eastAsia="Trebuchet MS" w:hAnsi="Trebuchet MS"/>
          <w:sz w:val="24"/>
        </w:rPr>
      </w:pPr>
      <w:r>
        <w:rPr>
          <w:rFonts w:ascii="Trebuchet MS" w:eastAsia="Trebuchet MS" w:hAnsi="Trebuchet MS"/>
          <w:sz w:val="24"/>
        </w:rPr>
        <w:t>The broad objectives of teaching of Mathematics at secondary stage are to help the learners to:</w:t>
      </w:r>
    </w:p>
    <w:p w:rsidR="002257B7" w:rsidRDefault="002257B7" w:rsidP="002257B7">
      <w:pPr>
        <w:spacing w:line="95" w:lineRule="exact"/>
        <w:rPr>
          <w:rFonts w:ascii="Times New Roman" w:eastAsia="Times New Roman" w:hAnsi="Times New Roman"/>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consolidate the Mathematical knowledge and skills acquired at the upper primary stage;</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acquire knowledge and understanding, particularly by way of motivation and visualization, of basic concepts, terms, principles and symbols and underlying processes and skills;</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develop mastery of basic algebraic skills;</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develop drawing skills;</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feel the flow of reason while proving a result or solving a problem;</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apply the knowledge and skills acquired to solve problems and wherever possible, by more than one method;</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to develop ability to think, analyze and articulate logically;</w:t>
      </w:r>
    </w:p>
    <w:p w:rsidR="002257B7" w:rsidRDefault="002257B7" w:rsidP="002257B7">
      <w:pPr>
        <w:tabs>
          <w:tab w:val="left" w:pos="560"/>
        </w:tabs>
        <w:spacing w:line="0" w:lineRule="atLeast"/>
        <w:ind w:left="560" w:hanging="560"/>
        <w:jc w:val="both"/>
        <w:rPr>
          <w:rFonts w:ascii="Trebuchet MS" w:eastAsia="Trebuchet MS" w:hAnsi="Trebuchet MS"/>
          <w:sz w:val="24"/>
        </w:rPr>
        <w:sectPr w:rsidR="002257B7">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47.9pt" to="468pt,47.9pt" o:allowincell="f" o:userdrawn="t" strokeweight=".7pt"/>
        </w:pict>
      </w:r>
      <w:r>
        <w:rPr>
          <w:rFonts w:ascii="Trebuchet MS" w:eastAsia="Trebuchet MS" w:hAnsi="Trebuchet MS"/>
          <w:sz w:val="24"/>
        </w:rPr>
        <w:pict>
          <v:rect id="_x0000_s1027" style="position:absolute;left:0;text-align:left;margin-left:445.8pt;margin-top:48.1pt;width:21.7pt;height:13.15pt;z-index:-251655168" o:allowincell="f" o:userdrawn="t" fillcolor="black" strokecolor="none"/>
        </w:pict>
      </w:r>
      <w:r>
        <w:rPr>
          <w:rFonts w:ascii="Trebuchet MS" w:eastAsia="Trebuchet MS" w:hAnsi="Trebuchet MS"/>
          <w:sz w:val="24"/>
        </w:rPr>
        <w:pict>
          <v:line id="_x0000_s1028" style="position:absolute;left:0;text-align:left;z-index:-251654144" from="445.3pt,61.25pt" to="468pt,61.25pt" o:allowincell="f" o:userdrawn="t" strokeweight="1pt"/>
        </w:pict>
      </w:r>
      <w:r>
        <w:rPr>
          <w:rFonts w:ascii="Trebuchet MS" w:eastAsia="Trebuchet MS" w:hAnsi="Trebuchet MS"/>
          <w:sz w:val="24"/>
        </w:rPr>
        <w:pict>
          <v:line id="_x0000_s1029" style="position:absolute;left:0;text-align:left;z-index:-251653120" from="467.5pt,47.55pt" to="467.5pt,61.75pt" o:allowincell="f" o:userdrawn="t" strokeweight="1pt"/>
        </w:pict>
      </w:r>
      <w:r>
        <w:rPr>
          <w:rFonts w:ascii="Trebuchet MS" w:eastAsia="Trebuchet MS" w:hAnsi="Trebuchet MS"/>
          <w:sz w:val="24"/>
        </w:rPr>
        <w:pict>
          <v:line id="_x0000_s1030" style="position:absolute;left:0;text-align:left;z-index:-251652096" from="445.3pt,48.05pt" to="468pt,48.05pt" o:allowincell="f" o:userdrawn="t" strokeweight="1pt"/>
        </w:pict>
      </w:r>
      <w:r>
        <w:rPr>
          <w:rFonts w:ascii="Trebuchet MS" w:eastAsia="Trebuchet MS" w:hAnsi="Trebuchet MS"/>
          <w:sz w:val="24"/>
        </w:rPr>
        <w:pict>
          <v:line id="_x0000_s1031" style="position:absolute;left:0;text-align:left;z-index:-251651072" from="445.8pt,47.55pt" to="445.8pt,61.75pt" o:allowincell="f" o:userdrawn="t" strokeweight="1pt"/>
        </w:pic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365"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49</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72" w:right="1560" w:bottom="557" w:left="10480" w:header="0" w:footer="0" w:gutter="0"/>
          <w:cols w:space="0" w:equalWidth="0">
            <w:col w:w="200"/>
          </w:cols>
          <w:docGrid w:linePitch="360"/>
        </w:sectPr>
      </w:pPr>
    </w:p>
    <w:p w:rsidR="002257B7" w:rsidRDefault="002257B7" w:rsidP="002257B7">
      <w:pPr>
        <w:numPr>
          <w:ilvl w:val="0"/>
          <w:numId w:val="1"/>
        </w:numPr>
        <w:tabs>
          <w:tab w:val="left" w:pos="560"/>
        </w:tabs>
        <w:spacing w:line="252" w:lineRule="auto"/>
        <w:ind w:left="560" w:hanging="560"/>
        <w:jc w:val="both"/>
        <w:rPr>
          <w:rFonts w:ascii="Trebuchet MS" w:eastAsia="Trebuchet MS" w:hAnsi="Trebuchet MS"/>
          <w:sz w:val="24"/>
        </w:rPr>
      </w:pPr>
      <w:bookmarkStart w:id="0" w:name="page58"/>
      <w:bookmarkEnd w:id="0"/>
      <w:r>
        <w:rPr>
          <w:rFonts w:ascii="Trebuchet MS" w:eastAsia="Trebuchet MS" w:hAnsi="Trebuchet MS"/>
          <w:sz w:val="24"/>
        </w:rPr>
        <w:lastRenderedPageBreak/>
        <w:t>to develop awareness of the need for national integration, protection of environment, observance of small family norms, removal of social barriers, elimination of gender biases;</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to develop necessary skills to work with modern technological devices and mathematical softwares.</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to develop interest in mathematics as a problem-solving tool in various fields for its beautiful structures and patterns, etc.</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to develop reverence and respect towards great Mathematicians for their contributions to the field of Mathematics;</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to develop interest in the subject by participating in related competitions;</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to acquaint students with different aspects of Mathematics used in daily life;</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to develop an interest in students to study Mathematics as a discipline.</w:t>
      </w:r>
    </w:p>
    <w:p w:rsidR="002257B7" w:rsidRDefault="002257B7" w:rsidP="002257B7">
      <w:pPr>
        <w:spacing w:line="349" w:lineRule="exact"/>
        <w:rPr>
          <w:rFonts w:ascii="Times New Roman" w:eastAsia="Times New Roman" w:hAnsi="Times New Roman"/>
        </w:rPr>
      </w:pPr>
    </w:p>
    <w:p w:rsidR="002257B7" w:rsidRDefault="002257B7" w:rsidP="002257B7">
      <w:pPr>
        <w:spacing w:line="0" w:lineRule="atLeast"/>
        <w:ind w:left="2700"/>
        <w:rPr>
          <w:rFonts w:ascii="Trebuchet MS" w:eastAsia="Trebuchet MS" w:hAnsi="Trebuchet MS"/>
          <w:b/>
          <w:sz w:val="28"/>
        </w:rPr>
      </w:pPr>
      <w:r>
        <w:rPr>
          <w:rFonts w:ascii="Trebuchet MS" w:eastAsia="Trebuchet MS" w:hAnsi="Trebuchet MS"/>
          <w:b/>
          <w:sz w:val="28"/>
        </w:rPr>
        <w:t>COURSE STRUCTURE CLASS -IX</w:t>
      </w:r>
    </w:p>
    <w:p w:rsidR="002257B7" w:rsidRDefault="002257B7" w:rsidP="002257B7">
      <w:pPr>
        <w:spacing w:line="1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480"/>
        <w:gridCol w:w="5540"/>
        <w:gridCol w:w="2340"/>
      </w:tblGrid>
      <w:tr w:rsidR="002257B7" w:rsidTr="00E42EAB">
        <w:trPr>
          <w:trHeight w:val="337"/>
        </w:trPr>
        <w:tc>
          <w:tcPr>
            <w:tcW w:w="1480" w:type="dxa"/>
            <w:tcBorders>
              <w:top w:val="single" w:sz="8" w:space="0" w:color="auto"/>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b/>
                <w:w w:val="97"/>
                <w:sz w:val="24"/>
              </w:rPr>
            </w:pPr>
            <w:r>
              <w:rPr>
                <w:rFonts w:ascii="Trebuchet MS" w:eastAsia="Trebuchet MS" w:hAnsi="Trebuchet MS"/>
                <w:b/>
                <w:w w:val="97"/>
                <w:sz w:val="24"/>
              </w:rPr>
              <w:t>Units</w:t>
            </w:r>
          </w:p>
        </w:tc>
        <w:tc>
          <w:tcPr>
            <w:tcW w:w="5540" w:type="dxa"/>
            <w:tcBorders>
              <w:top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ind w:left="2160"/>
              <w:rPr>
                <w:rFonts w:ascii="Trebuchet MS" w:eastAsia="Trebuchet MS" w:hAnsi="Trebuchet MS"/>
                <w:b/>
                <w:sz w:val="24"/>
              </w:rPr>
            </w:pPr>
            <w:r>
              <w:rPr>
                <w:rFonts w:ascii="Trebuchet MS" w:eastAsia="Trebuchet MS" w:hAnsi="Trebuchet MS"/>
                <w:b/>
                <w:sz w:val="24"/>
              </w:rPr>
              <w:t>Unit Name</w:t>
            </w:r>
          </w:p>
        </w:tc>
        <w:tc>
          <w:tcPr>
            <w:tcW w:w="2340" w:type="dxa"/>
            <w:tcBorders>
              <w:top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b/>
                <w:w w:val="99"/>
                <w:sz w:val="24"/>
              </w:rPr>
            </w:pPr>
            <w:r>
              <w:rPr>
                <w:rFonts w:ascii="Trebuchet MS" w:eastAsia="Trebuchet MS" w:hAnsi="Trebuchet MS"/>
                <w:b/>
                <w:w w:val="99"/>
                <w:sz w:val="24"/>
              </w:rPr>
              <w:t>Marks</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4"/>
              </w:rPr>
            </w:pPr>
            <w:r>
              <w:rPr>
                <w:rFonts w:ascii="Trebuchet MS" w:eastAsia="Trebuchet MS" w:hAnsi="Trebuchet MS"/>
                <w:sz w:val="24"/>
              </w:rPr>
              <w:t>I</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NUMBER SYSTEMS</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08</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89"/>
                <w:sz w:val="24"/>
              </w:rPr>
            </w:pPr>
            <w:r>
              <w:rPr>
                <w:rFonts w:ascii="Trebuchet MS" w:eastAsia="Trebuchet MS" w:hAnsi="Trebuchet MS"/>
                <w:w w:val="89"/>
                <w:sz w:val="24"/>
              </w:rPr>
              <w:t>II</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ALGEBRA</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17</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4"/>
              </w:rPr>
            </w:pPr>
            <w:r>
              <w:rPr>
                <w:rFonts w:ascii="Trebuchet MS" w:eastAsia="Trebuchet MS" w:hAnsi="Trebuchet MS"/>
                <w:w w:val="99"/>
                <w:sz w:val="24"/>
              </w:rPr>
              <w:t>III</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COORDINATE GEOMETRY</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04</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6"/>
                <w:sz w:val="24"/>
              </w:rPr>
            </w:pPr>
            <w:r>
              <w:rPr>
                <w:rFonts w:ascii="Trebuchet MS" w:eastAsia="Trebuchet MS" w:hAnsi="Trebuchet MS"/>
                <w:w w:val="96"/>
                <w:sz w:val="24"/>
              </w:rPr>
              <w:t>IV</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GEOMETRY</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28</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4"/>
              </w:rPr>
            </w:pPr>
            <w:r>
              <w:rPr>
                <w:rFonts w:ascii="Trebuchet MS" w:eastAsia="Trebuchet MS" w:hAnsi="Trebuchet MS"/>
                <w:w w:val="99"/>
                <w:sz w:val="24"/>
              </w:rPr>
              <w:t>V</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MENSURATION</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13</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6"/>
                <w:sz w:val="24"/>
              </w:rPr>
            </w:pPr>
            <w:r>
              <w:rPr>
                <w:rFonts w:ascii="Trebuchet MS" w:eastAsia="Trebuchet MS" w:hAnsi="Trebuchet MS"/>
                <w:w w:val="96"/>
                <w:sz w:val="24"/>
              </w:rPr>
              <w:t>VI</w:t>
            </w: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STATISTICS &amp; PROBABILITY</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10</w:t>
            </w:r>
          </w:p>
        </w:tc>
      </w:tr>
      <w:tr w:rsidR="002257B7" w:rsidTr="00E42EAB">
        <w:trPr>
          <w:trHeight w:val="317"/>
        </w:trPr>
        <w:tc>
          <w:tcPr>
            <w:tcW w:w="1480" w:type="dxa"/>
            <w:tcBorders>
              <w:left w:val="single" w:sz="8" w:space="0" w:color="auto"/>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5540" w:type="dxa"/>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4"/>
              </w:rPr>
            </w:pPr>
            <w:r>
              <w:rPr>
                <w:rFonts w:ascii="Trebuchet MS" w:eastAsia="Trebuchet MS" w:hAnsi="Trebuchet MS"/>
                <w:sz w:val="24"/>
              </w:rPr>
              <w:t>Total</w:t>
            </w:r>
          </w:p>
        </w:tc>
        <w:tc>
          <w:tcPr>
            <w:tcW w:w="23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r>
    </w:tbl>
    <w:p w:rsidR="002257B7" w:rsidRDefault="002257B7" w:rsidP="002257B7">
      <w:pPr>
        <w:spacing w:line="313" w:lineRule="exact"/>
        <w:rPr>
          <w:rFonts w:ascii="Times New Roman" w:eastAsia="Times New Roman" w:hAnsi="Times New Roman"/>
        </w:rPr>
      </w:pPr>
    </w:p>
    <w:p w:rsidR="002257B7" w:rsidRDefault="002257B7" w:rsidP="002257B7">
      <w:pPr>
        <w:spacing w:line="0" w:lineRule="atLeast"/>
        <w:ind w:left="3280"/>
        <w:rPr>
          <w:rFonts w:ascii="Trebuchet MS" w:eastAsia="Trebuchet MS" w:hAnsi="Trebuchet MS"/>
          <w:b/>
          <w:sz w:val="24"/>
        </w:rPr>
      </w:pPr>
      <w:r>
        <w:rPr>
          <w:rFonts w:ascii="Trebuchet MS" w:eastAsia="Trebuchet MS" w:hAnsi="Trebuchet MS"/>
          <w:b/>
          <w:sz w:val="24"/>
        </w:rPr>
        <w:t>UNIT I: NUMBER SYSTEMS</w:t>
      </w:r>
    </w:p>
    <w:p w:rsidR="002257B7" w:rsidRDefault="002257B7" w:rsidP="002257B7">
      <w:pPr>
        <w:spacing w:line="132" w:lineRule="exact"/>
        <w:rPr>
          <w:rFonts w:ascii="Times New Roman" w:eastAsia="Times New Roman" w:hAnsi="Times New Roman"/>
        </w:rPr>
      </w:pPr>
    </w:p>
    <w:p w:rsidR="002257B7" w:rsidRDefault="002257B7" w:rsidP="002257B7">
      <w:pPr>
        <w:tabs>
          <w:tab w:val="left" w:pos="540"/>
          <w:tab w:val="left" w:pos="8080"/>
        </w:tabs>
        <w:spacing w:line="0" w:lineRule="atLeast"/>
        <w:rPr>
          <w:rFonts w:ascii="Trebuchet MS" w:eastAsia="Trebuchet MS" w:hAnsi="Trebuchet MS"/>
          <w:sz w:val="23"/>
        </w:rPr>
      </w:pPr>
      <w:r>
        <w:rPr>
          <w:rFonts w:ascii="Trebuchet MS" w:eastAsia="Trebuchet MS" w:hAnsi="Trebuchet MS"/>
          <w:sz w:val="24"/>
        </w:rPr>
        <w:t>1.</w:t>
      </w:r>
      <w:r>
        <w:rPr>
          <w:rFonts w:ascii="Times New Roman" w:eastAsia="Times New Roman" w:hAnsi="Times New Roman"/>
        </w:rPr>
        <w:tab/>
      </w:r>
      <w:r>
        <w:rPr>
          <w:rFonts w:ascii="Trebuchet MS" w:eastAsia="Trebuchet MS" w:hAnsi="Trebuchet MS"/>
          <w:sz w:val="24"/>
        </w:rPr>
        <w:t>REAL NUMBERS</w:t>
      </w:r>
      <w:r>
        <w:rPr>
          <w:rFonts w:ascii="Times New Roman" w:eastAsia="Times New Roman" w:hAnsi="Times New Roman"/>
        </w:rPr>
        <w:tab/>
      </w:r>
      <w:r>
        <w:rPr>
          <w:rFonts w:ascii="Trebuchet MS" w:eastAsia="Trebuchet MS" w:hAnsi="Trebuchet MS"/>
          <w:sz w:val="23"/>
        </w:rPr>
        <w:t>(18 Periods)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1140"/>
        </w:tabs>
        <w:spacing w:line="250" w:lineRule="auto"/>
        <w:ind w:left="1140" w:hanging="573"/>
        <w:jc w:val="both"/>
        <w:rPr>
          <w:rFonts w:ascii="Trebuchet MS" w:eastAsia="Trebuchet MS" w:hAnsi="Trebuchet MS"/>
          <w:sz w:val="24"/>
        </w:rPr>
      </w:pPr>
      <w:r>
        <w:rPr>
          <w:rFonts w:ascii="Trebuchet MS" w:eastAsia="Trebuchet MS" w:hAnsi="Trebuchet MS"/>
          <w:sz w:val="24"/>
        </w:rPr>
        <w:t>Review of representation of natural numbers, integers, rational numbers on the number line. Representation of terminating / non-terminating recurring decimals on the number line through successive magnification. Rational numbers as recurring/ terminating decimals. Operations on real numbers.</w:t>
      </w:r>
    </w:p>
    <w:p w:rsidR="002257B7" w:rsidRDefault="002257B7" w:rsidP="002257B7">
      <w:pPr>
        <w:spacing w:line="104" w:lineRule="exact"/>
        <w:rPr>
          <w:rFonts w:ascii="Trebuchet MS" w:eastAsia="Trebuchet MS" w:hAnsi="Trebuchet MS"/>
          <w:sz w:val="24"/>
        </w:rPr>
      </w:pPr>
    </w:p>
    <w:p w:rsidR="002257B7" w:rsidRDefault="002257B7" w:rsidP="002257B7">
      <w:pPr>
        <w:numPr>
          <w:ilvl w:val="0"/>
          <w:numId w:val="1"/>
        </w:numPr>
        <w:tabs>
          <w:tab w:val="left" w:pos="1140"/>
        </w:tabs>
        <w:spacing w:line="250" w:lineRule="auto"/>
        <w:ind w:left="1140" w:hanging="573"/>
        <w:jc w:val="both"/>
        <w:rPr>
          <w:rFonts w:ascii="Trebuchet MS" w:eastAsia="Trebuchet MS" w:hAnsi="Trebuchet MS"/>
          <w:sz w:val="24"/>
        </w:rPr>
      </w:pPr>
      <w:r>
        <w:rPr>
          <w:rFonts w:ascii="Trebuchet MS" w:eastAsia="Trebuchet MS" w:hAnsi="Trebuchet MS"/>
          <w:sz w:val="24"/>
        </w:rPr>
        <w:t xml:space="preserve">Examples of non-recurring/non-terminating decimals. Existence of non-rational numbers (irrational numbers) such as </w:t>
      </w:r>
      <w:r>
        <w:rPr>
          <w:rFonts w:ascii="Trebuchet MS" w:eastAsia="Trebuchet MS" w:hAnsi="Trebuchet MS"/>
          <w:noProof/>
          <w:sz w:val="24"/>
        </w:rPr>
        <w:drawing>
          <wp:inline distT="0" distB="0" distL="0" distR="0">
            <wp:extent cx="76835" cy="115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835" cy="115570"/>
                    </a:xfrm>
                    <a:prstGeom prst="rect">
                      <a:avLst/>
                    </a:prstGeom>
                    <a:noFill/>
                    <a:ln w="9525">
                      <a:noFill/>
                      <a:miter lim="800000"/>
                      <a:headEnd/>
                      <a:tailEnd/>
                    </a:ln>
                  </pic:spPr>
                </pic:pic>
              </a:graphicData>
            </a:graphic>
          </wp:inline>
        </w:drawing>
      </w:r>
      <w:r>
        <w:rPr>
          <w:rFonts w:ascii="Trebuchet MS" w:eastAsia="Trebuchet MS" w:hAnsi="Trebuchet MS"/>
          <w:sz w:val="24"/>
        </w:rPr>
        <w:t xml:space="preserve">2, </w:t>
      </w:r>
      <w:r>
        <w:rPr>
          <w:rFonts w:ascii="Trebuchet MS" w:eastAsia="Trebuchet MS" w:hAnsi="Trebuchet MS"/>
          <w:noProof/>
          <w:sz w:val="24"/>
        </w:rPr>
        <w:drawing>
          <wp:inline distT="0" distB="0" distL="0" distR="0">
            <wp:extent cx="76835" cy="1155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6835" cy="115570"/>
                    </a:xfrm>
                    <a:prstGeom prst="rect">
                      <a:avLst/>
                    </a:prstGeom>
                    <a:noFill/>
                    <a:ln w="9525">
                      <a:noFill/>
                      <a:miter lim="800000"/>
                      <a:headEnd/>
                      <a:tailEnd/>
                    </a:ln>
                  </pic:spPr>
                </pic:pic>
              </a:graphicData>
            </a:graphic>
          </wp:inline>
        </w:drawing>
      </w:r>
      <w:r>
        <w:rPr>
          <w:rFonts w:ascii="Trebuchet MS" w:eastAsia="Trebuchet MS" w:hAnsi="Trebuchet MS"/>
          <w:sz w:val="24"/>
        </w:rPr>
        <w:t>3 and their representation on the number line. Explaining that every real number is represented by a unique point on the number line and conversely, viz. every point on the number line represents a unique real number.</w:t>
      </w:r>
    </w:p>
    <w:p w:rsidR="002257B7" w:rsidRDefault="002257B7" w:rsidP="002257B7">
      <w:pPr>
        <w:spacing w:line="101" w:lineRule="exact"/>
        <w:rPr>
          <w:rFonts w:ascii="Trebuchet MS" w:eastAsia="Trebuchet MS" w:hAnsi="Trebuchet MS"/>
          <w:sz w:val="24"/>
        </w:rPr>
      </w:pPr>
    </w:p>
    <w:p w:rsidR="002257B7" w:rsidRDefault="002257B7" w:rsidP="002257B7">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Definition of n</w:t>
      </w:r>
      <w:r>
        <w:rPr>
          <w:rFonts w:ascii="Trebuchet MS" w:eastAsia="Trebuchet MS" w:hAnsi="Trebuchet MS"/>
          <w:sz w:val="27"/>
          <w:vertAlign w:val="superscript"/>
        </w:rPr>
        <w:t>th</w:t>
      </w:r>
      <w:r>
        <w:rPr>
          <w:rFonts w:ascii="Trebuchet MS" w:eastAsia="Trebuchet MS" w:hAnsi="Trebuchet MS"/>
          <w:sz w:val="24"/>
        </w:rPr>
        <w:t xml:space="preserve"> root of a real number.</w:t>
      </w:r>
    </w:p>
    <w:p w:rsidR="002257B7" w:rsidRDefault="002257B7" w:rsidP="002257B7">
      <w:pPr>
        <w:spacing w:line="87" w:lineRule="exact"/>
        <w:rPr>
          <w:rFonts w:ascii="Trebuchet MS" w:eastAsia="Trebuchet MS" w:hAnsi="Trebuchet MS"/>
          <w:sz w:val="24"/>
        </w:rPr>
      </w:pPr>
    </w:p>
    <w:p w:rsidR="002257B7" w:rsidRDefault="002257B7" w:rsidP="002257B7">
      <w:pPr>
        <w:numPr>
          <w:ilvl w:val="0"/>
          <w:numId w:val="1"/>
        </w:numPr>
        <w:tabs>
          <w:tab w:val="left" w:pos="1140"/>
        </w:tabs>
        <w:spacing w:line="256" w:lineRule="auto"/>
        <w:ind w:left="1140" w:hanging="573"/>
        <w:jc w:val="both"/>
        <w:rPr>
          <w:rFonts w:ascii="Trebuchet MS" w:eastAsia="Trebuchet MS" w:hAnsi="Trebuchet MS"/>
          <w:sz w:val="24"/>
        </w:rPr>
      </w:pPr>
      <w:r>
        <w:rPr>
          <w:rFonts w:ascii="Trebuchet MS" w:eastAsia="Trebuchet MS" w:hAnsi="Trebuchet MS"/>
          <w:sz w:val="24"/>
        </w:rPr>
        <w:t xml:space="preserve">Existence of </w:t>
      </w:r>
      <w:r>
        <w:rPr>
          <w:rFonts w:ascii="Trebuchet MS" w:eastAsia="Trebuchet MS" w:hAnsi="Trebuchet MS"/>
          <w:noProof/>
          <w:sz w:val="24"/>
        </w:rPr>
        <w:drawing>
          <wp:inline distT="0" distB="0" distL="0" distR="0">
            <wp:extent cx="76835" cy="1155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6835" cy="115570"/>
                    </a:xfrm>
                    <a:prstGeom prst="rect">
                      <a:avLst/>
                    </a:prstGeom>
                    <a:noFill/>
                    <a:ln w="9525">
                      <a:noFill/>
                      <a:miter lim="800000"/>
                      <a:headEnd/>
                      <a:tailEnd/>
                    </a:ln>
                  </pic:spPr>
                </pic:pic>
              </a:graphicData>
            </a:graphic>
          </wp:inline>
        </w:drawing>
      </w:r>
      <w:r>
        <w:rPr>
          <w:rFonts w:ascii="Trebuchet MS" w:eastAsia="Trebuchet MS" w:hAnsi="Trebuchet MS"/>
          <w:strike/>
          <w:sz w:val="24"/>
        </w:rPr>
        <w:t>x for a given positive real number x and its representation on the number line with geometric proof.</w:t>
      </w:r>
    </w:p>
    <w:p w:rsidR="002257B7" w:rsidRDefault="002257B7" w:rsidP="002257B7">
      <w:pPr>
        <w:tabs>
          <w:tab w:val="left" w:pos="1140"/>
        </w:tabs>
        <w:spacing w:line="256" w:lineRule="auto"/>
        <w:ind w:left="1140" w:hanging="573"/>
        <w:jc w:val="both"/>
        <w:rPr>
          <w:rFonts w:ascii="Trebuchet MS" w:eastAsia="Trebuchet MS" w:hAnsi="Trebuchet MS"/>
          <w:sz w:val="24"/>
        </w:rPr>
        <w:sectPr w:rsidR="002257B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 from="0,39pt" to="468pt,39pt" o:allowincell="f" o:userdrawn="t" strokeweight=".7pt"/>
        </w:pict>
      </w:r>
      <w:r>
        <w:rPr>
          <w:rFonts w:ascii="Trebuchet MS" w:eastAsia="Trebuchet MS" w:hAnsi="Trebuchet MS"/>
          <w:sz w:val="24"/>
        </w:rPr>
        <w:pict>
          <v:rect id="_x0000_s1033" style="position:absolute;left:0;text-align:left;margin-left:.5pt;margin-top:39.15pt;width:21.7pt;height:13.2pt;z-index:-251649024" o:allowincell="f" o:userdrawn="t" fillcolor="black" strokecolor="none"/>
        </w:pict>
      </w:r>
      <w:r>
        <w:rPr>
          <w:rFonts w:ascii="Trebuchet MS" w:eastAsia="Trebuchet MS" w:hAnsi="Trebuchet MS"/>
          <w:sz w:val="24"/>
        </w:rPr>
        <w:pict>
          <v:line id="_x0000_s1034" style="position:absolute;left:0;text-align:left;z-index:-251648000" from="0,52.3pt" to="22.65pt,52.3pt" o:allowincell="f" o:userdrawn="t" strokeweight="1pt"/>
        </w:pict>
      </w:r>
      <w:r>
        <w:rPr>
          <w:rFonts w:ascii="Trebuchet MS" w:eastAsia="Trebuchet MS" w:hAnsi="Trebuchet MS"/>
          <w:sz w:val="24"/>
        </w:rPr>
        <w:pict>
          <v:line id="_x0000_s1035" style="position:absolute;left:0;text-align:left;z-index:-251646976" from="22.15pt,38.65pt" to="22.15pt,52.8pt" o:allowincell="f" o:userdrawn="t" strokeweight="1pt"/>
        </w:pict>
      </w:r>
      <w:r>
        <w:rPr>
          <w:rFonts w:ascii="Trebuchet MS" w:eastAsia="Trebuchet MS" w:hAnsi="Trebuchet MS"/>
          <w:sz w:val="24"/>
        </w:rPr>
        <w:pict>
          <v:line id="_x0000_s1036" style="position:absolute;left:0;text-align:left;z-index:-251645952" from="0,39.15pt" to="22.65pt,39.15pt" o:allowincell="f" o:userdrawn="t" strokeweight="1pt"/>
        </w:pict>
      </w:r>
      <w:r>
        <w:rPr>
          <w:rFonts w:ascii="Trebuchet MS" w:eastAsia="Trebuchet MS" w:hAnsi="Trebuchet MS"/>
          <w:sz w:val="24"/>
        </w:rPr>
        <w:pict>
          <v:line id="_x0000_s1037" style="position:absolute;left:0;text-align:left;z-index:-251644928" from=".5pt,38.65pt" to=".5pt,52.8pt" o:allowincell="f" o:userdrawn="t" strokeweight="1pt"/>
        </w:pict>
      </w:r>
      <w:r>
        <w:rPr>
          <w:rFonts w:ascii="Trebuchet MS" w:eastAsia="Trebuchet MS" w:hAnsi="Trebuchet MS"/>
          <w:sz w:val="24"/>
        </w:rPr>
        <w:pict>
          <v:line id="_x0000_s1038" style="position:absolute;left:0;text-align:left;z-index:-251643904" from="307.7pt,-111.05pt" to="314.2pt,-111.05pt" o:allowincell="f" o:userdrawn="t" strokeweight=".7pt"/>
        </w:pict>
      </w:r>
      <w:r>
        <w:rPr>
          <w:rFonts w:ascii="Trebuchet MS" w:eastAsia="Trebuchet MS" w:hAnsi="Trebuchet MS"/>
          <w:sz w:val="24"/>
        </w:rPr>
        <w:pict>
          <v:line id="_x0000_s1039" style="position:absolute;left:0;text-align:left;z-index:-251642880" from="327.2pt,-111.05pt" to="333.75pt,-111.05pt" o:allowincell="f" o:userdrawn="t" strokeweight=".7pt"/>
        </w:pic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386"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50</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90" w:right="10480" w:bottom="557" w:left="1560" w:header="0" w:footer="0" w:gutter="0"/>
          <w:cols w:space="0" w:equalWidth="0">
            <w:col w:w="200"/>
          </w:cols>
          <w:docGrid w:linePitch="360"/>
        </w:sectPr>
      </w:pPr>
    </w:p>
    <w:p w:rsidR="002257B7" w:rsidRDefault="002257B7" w:rsidP="002257B7">
      <w:pPr>
        <w:numPr>
          <w:ilvl w:val="0"/>
          <w:numId w:val="1"/>
        </w:numPr>
        <w:tabs>
          <w:tab w:val="left" w:pos="1140"/>
        </w:tabs>
        <w:spacing w:line="0" w:lineRule="atLeast"/>
        <w:ind w:left="1140" w:hanging="573"/>
        <w:jc w:val="both"/>
        <w:rPr>
          <w:rFonts w:ascii="Trebuchet MS" w:eastAsia="Trebuchet MS" w:hAnsi="Trebuchet MS"/>
          <w:sz w:val="24"/>
        </w:rPr>
      </w:pPr>
      <w:bookmarkStart w:id="1" w:name="page59"/>
      <w:bookmarkEnd w:id="1"/>
      <w:r>
        <w:rPr>
          <w:rFonts w:ascii="Trebuchet MS" w:eastAsia="Trebuchet MS" w:hAnsi="Trebuchet MS"/>
          <w:sz w:val="24"/>
        </w:rPr>
        <w:lastRenderedPageBreak/>
        <w:t>Rationalization (with precise meaning) of real numbers of the type</w:t>
      </w:r>
    </w:p>
    <w:p w:rsidR="002257B7" w:rsidRDefault="002257B7" w:rsidP="002257B7">
      <w:pPr>
        <w:spacing w:line="66" w:lineRule="exact"/>
        <w:rPr>
          <w:rFonts w:ascii="Times New Roman" w:eastAsia="Times New Roman" w:hAnsi="Times New Roman"/>
        </w:rPr>
      </w:pPr>
    </w:p>
    <w:tbl>
      <w:tblPr>
        <w:tblW w:w="0" w:type="auto"/>
        <w:tblInd w:w="1120" w:type="dxa"/>
        <w:tblLayout w:type="fixed"/>
        <w:tblCellMar>
          <w:left w:w="0" w:type="dxa"/>
          <w:right w:w="0" w:type="dxa"/>
        </w:tblCellMar>
        <w:tblLook w:val="0000"/>
      </w:tblPr>
      <w:tblGrid>
        <w:gridCol w:w="720"/>
        <w:gridCol w:w="680"/>
        <w:gridCol w:w="480"/>
        <w:gridCol w:w="240"/>
        <w:gridCol w:w="5640"/>
      </w:tblGrid>
      <w:tr w:rsidR="002257B7" w:rsidTr="00E42EAB">
        <w:trPr>
          <w:trHeight w:val="288"/>
        </w:trPr>
        <w:tc>
          <w:tcPr>
            <w:tcW w:w="720" w:type="dxa"/>
            <w:shd w:val="clear" w:color="auto" w:fill="auto"/>
            <w:vAlign w:val="bottom"/>
          </w:tcPr>
          <w:p w:rsidR="002257B7" w:rsidRDefault="002257B7" w:rsidP="00E42EAB">
            <w:pPr>
              <w:spacing w:line="0" w:lineRule="atLeast"/>
              <w:ind w:right="240"/>
              <w:jc w:val="right"/>
              <w:rPr>
                <w:rFonts w:ascii="Trebuchet MS" w:eastAsia="Trebuchet MS" w:hAnsi="Trebuchet MS"/>
                <w:sz w:val="24"/>
              </w:rPr>
            </w:pPr>
            <w:r>
              <w:rPr>
                <w:rFonts w:ascii="Trebuchet MS" w:eastAsia="Trebuchet MS" w:hAnsi="Trebuchet MS"/>
                <w:sz w:val="24"/>
              </w:rPr>
              <w:t>1</w:t>
            </w:r>
          </w:p>
        </w:tc>
        <w:tc>
          <w:tcPr>
            <w:tcW w:w="680" w:type="dxa"/>
            <w:shd w:val="clear" w:color="auto" w:fill="auto"/>
            <w:vAlign w:val="bottom"/>
          </w:tcPr>
          <w:p w:rsidR="002257B7" w:rsidRDefault="002257B7" w:rsidP="00E42EAB">
            <w:pPr>
              <w:spacing w:line="0" w:lineRule="atLeast"/>
              <w:ind w:left="140"/>
              <w:rPr>
                <w:rFonts w:ascii="Trebuchet MS" w:eastAsia="Trebuchet MS" w:hAnsi="Trebuchet MS"/>
                <w:sz w:val="24"/>
              </w:rPr>
            </w:pPr>
            <w:r>
              <w:rPr>
                <w:rFonts w:ascii="Trebuchet MS" w:eastAsia="Trebuchet MS" w:hAnsi="Trebuchet MS"/>
                <w:sz w:val="24"/>
              </w:rPr>
              <w:t>and</w:t>
            </w:r>
          </w:p>
        </w:tc>
        <w:tc>
          <w:tcPr>
            <w:tcW w:w="48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z w:val="24"/>
              </w:rPr>
              <w:t>1</w:t>
            </w:r>
          </w:p>
        </w:tc>
        <w:tc>
          <w:tcPr>
            <w:tcW w:w="2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5640" w:type="dxa"/>
            <w:shd w:val="clear" w:color="auto" w:fill="auto"/>
            <w:vAlign w:val="bottom"/>
          </w:tcPr>
          <w:p w:rsidR="002257B7" w:rsidRDefault="002257B7" w:rsidP="00E42EAB">
            <w:pPr>
              <w:spacing w:line="0" w:lineRule="atLeast"/>
              <w:ind w:left="120"/>
              <w:rPr>
                <w:rFonts w:ascii="Trebuchet MS" w:eastAsia="Trebuchet MS" w:hAnsi="Trebuchet MS"/>
                <w:w w:val="99"/>
                <w:sz w:val="24"/>
              </w:rPr>
            </w:pPr>
            <w:r>
              <w:rPr>
                <w:rFonts w:ascii="Trebuchet MS" w:eastAsia="Trebuchet MS" w:hAnsi="Trebuchet MS"/>
                <w:w w:val="99"/>
                <w:sz w:val="24"/>
              </w:rPr>
              <w:t>(and their combinations) where x and y are natural</w:t>
            </w:r>
          </w:p>
        </w:tc>
      </w:tr>
      <w:tr w:rsidR="002257B7" w:rsidTr="00E42EAB">
        <w:trPr>
          <w:trHeight w:val="23"/>
        </w:trPr>
        <w:tc>
          <w:tcPr>
            <w:tcW w:w="720" w:type="dxa"/>
            <w:tcBorders>
              <w:bottom w:val="single" w:sz="8" w:space="0" w:color="auto"/>
            </w:tcBorders>
            <w:shd w:val="clear" w:color="auto" w:fill="auto"/>
            <w:vAlign w:val="bottom"/>
          </w:tcPr>
          <w:p w:rsidR="002257B7" w:rsidRDefault="002257B7" w:rsidP="00E42EAB">
            <w:pPr>
              <w:spacing w:line="20" w:lineRule="exact"/>
              <w:rPr>
                <w:rFonts w:ascii="Times New Roman" w:eastAsia="Times New Roman" w:hAnsi="Times New Roman"/>
                <w:sz w:val="1"/>
              </w:rPr>
            </w:pPr>
          </w:p>
        </w:tc>
        <w:tc>
          <w:tcPr>
            <w:tcW w:w="680" w:type="dxa"/>
            <w:shd w:val="clear" w:color="auto" w:fill="auto"/>
            <w:vAlign w:val="bottom"/>
          </w:tcPr>
          <w:p w:rsidR="002257B7" w:rsidRDefault="002257B7" w:rsidP="00E42EAB">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2257B7" w:rsidRDefault="002257B7" w:rsidP="00E42EAB">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2257B7" w:rsidRDefault="002257B7" w:rsidP="00E42EAB">
            <w:pPr>
              <w:spacing w:line="20" w:lineRule="exact"/>
              <w:rPr>
                <w:rFonts w:ascii="Times New Roman" w:eastAsia="Times New Roman" w:hAnsi="Times New Roman"/>
                <w:sz w:val="1"/>
              </w:rPr>
            </w:pPr>
          </w:p>
        </w:tc>
        <w:tc>
          <w:tcPr>
            <w:tcW w:w="5640" w:type="dxa"/>
            <w:shd w:val="clear" w:color="auto" w:fill="auto"/>
            <w:vAlign w:val="bottom"/>
          </w:tcPr>
          <w:p w:rsidR="002257B7" w:rsidRDefault="002257B7" w:rsidP="00E42EAB">
            <w:pPr>
              <w:spacing w:line="20" w:lineRule="exact"/>
              <w:rPr>
                <w:rFonts w:ascii="Times New Roman" w:eastAsia="Times New Roman" w:hAnsi="Times New Roman"/>
                <w:sz w:val="1"/>
              </w:rPr>
            </w:pPr>
          </w:p>
        </w:tc>
      </w:tr>
      <w:tr w:rsidR="002257B7" w:rsidTr="00E42EAB">
        <w:trPr>
          <w:trHeight w:val="302"/>
        </w:trPr>
        <w:tc>
          <w:tcPr>
            <w:tcW w:w="720" w:type="dxa"/>
            <w:shd w:val="clear" w:color="auto" w:fill="auto"/>
            <w:vAlign w:val="bottom"/>
          </w:tcPr>
          <w:p w:rsidR="002257B7" w:rsidRDefault="002257B7" w:rsidP="00E42EAB">
            <w:pPr>
              <w:spacing w:line="0" w:lineRule="atLeast"/>
              <w:jc w:val="right"/>
              <w:rPr>
                <w:rFonts w:ascii="Trebuchet MS" w:eastAsia="Trebuchet MS" w:hAnsi="Trebuchet MS"/>
                <w:strike/>
                <w:sz w:val="24"/>
              </w:rPr>
            </w:pPr>
            <w:r>
              <w:rPr>
                <w:rFonts w:ascii="Trebuchet MS" w:eastAsia="Trebuchet MS" w:hAnsi="Trebuchet MS"/>
                <w:sz w:val="24"/>
              </w:rPr>
              <w:t xml:space="preserve">a+b </w:t>
            </w:r>
            <w:r>
              <w:rPr>
                <w:rFonts w:ascii="Trebuchet MS" w:eastAsia="Trebuchet MS" w:hAnsi="Trebuchet MS"/>
                <w:strike/>
                <w:sz w:val="24"/>
              </w:rPr>
              <w:t>x</w:t>
            </w:r>
          </w:p>
        </w:tc>
        <w:tc>
          <w:tcPr>
            <w:tcW w:w="68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48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trike/>
                <w:sz w:val="24"/>
              </w:rPr>
              <w:t>x</w:t>
            </w:r>
            <w:r>
              <w:rPr>
                <w:rFonts w:ascii="Trebuchet MS" w:eastAsia="Trebuchet MS" w:hAnsi="Trebuchet MS"/>
                <w:sz w:val="24"/>
              </w:rPr>
              <w:t>+</w:t>
            </w:r>
          </w:p>
        </w:tc>
        <w:tc>
          <w:tcPr>
            <w:tcW w:w="5880" w:type="dxa"/>
            <w:gridSpan w:val="2"/>
            <w:shd w:val="clear" w:color="auto" w:fill="auto"/>
            <w:vAlign w:val="bottom"/>
          </w:tcPr>
          <w:p w:rsidR="002257B7" w:rsidRDefault="002257B7" w:rsidP="00E42EAB">
            <w:pPr>
              <w:spacing w:line="0" w:lineRule="atLeast"/>
              <w:ind w:left="60"/>
              <w:rPr>
                <w:rFonts w:ascii="Trebuchet MS" w:eastAsia="Trebuchet MS" w:hAnsi="Trebuchet MS"/>
                <w:strike/>
                <w:sz w:val="24"/>
              </w:rPr>
            </w:pPr>
            <w:r>
              <w:rPr>
                <w:rFonts w:ascii="Trebuchet MS" w:eastAsia="Trebuchet MS" w:hAnsi="Trebuchet MS"/>
                <w:strike/>
                <w:sz w:val="24"/>
              </w:rPr>
              <w:t>y</w:t>
            </w:r>
          </w:p>
        </w:tc>
      </w:tr>
    </w:tbl>
    <w:p w:rsidR="002257B7" w:rsidRDefault="002257B7" w:rsidP="002257B7">
      <w:pPr>
        <w:spacing w:line="56" w:lineRule="exact"/>
        <w:rPr>
          <w:rFonts w:ascii="Times New Roman" w:eastAsia="Times New Roman" w:hAnsi="Times New Roman"/>
        </w:rPr>
      </w:pPr>
      <w:r>
        <w:rPr>
          <w:rFonts w:ascii="Trebuchet MS" w:eastAsia="Trebuchet MS" w:hAnsi="Trebuchet MS"/>
          <w:strike/>
          <w:noProof/>
          <w:sz w:val="24"/>
        </w:rPr>
        <w:drawing>
          <wp:anchor distT="0" distB="0" distL="114300" distR="114300" simplePos="0" relativeHeight="251674624" behindDoc="1" locked="0" layoutInCell="0" allowOverlap="1">
            <wp:simplePos x="0" y="0"/>
            <wp:positionH relativeFrom="column">
              <wp:posOffset>1906270</wp:posOffset>
            </wp:positionH>
            <wp:positionV relativeFrom="paragraph">
              <wp:posOffset>-137160</wp:posOffset>
            </wp:positionV>
            <wp:extent cx="36830" cy="102870"/>
            <wp:effectExtent l="1905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6830" cy="102870"/>
                    </a:xfrm>
                    <a:prstGeom prst="rect">
                      <a:avLst/>
                    </a:prstGeom>
                    <a:noFill/>
                  </pic:spPr>
                </pic:pic>
              </a:graphicData>
            </a:graphic>
          </wp:anchor>
        </w:drawing>
      </w:r>
      <w:r>
        <w:rPr>
          <w:rFonts w:ascii="Trebuchet MS" w:eastAsia="Trebuchet MS" w:hAnsi="Trebuchet MS"/>
          <w:strike/>
          <w:noProof/>
          <w:sz w:val="24"/>
        </w:rPr>
        <w:drawing>
          <wp:anchor distT="0" distB="0" distL="114300" distR="114300" simplePos="0" relativeHeight="251675648" behindDoc="1" locked="0" layoutInCell="0" allowOverlap="1">
            <wp:simplePos x="0" y="0"/>
            <wp:positionH relativeFrom="column">
              <wp:posOffset>1623695</wp:posOffset>
            </wp:positionH>
            <wp:positionV relativeFrom="paragraph">
              <wp:posOffset>-137160</wp:posOffset>
            </wp:positionV>
            <wp:extent cx="71120" cy="102870"/>
            <wp:effectExtent l="1905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120" cy="102870"/>
                    </a:xfrm>
                    <a:prstGeom prst="rect">
                      <a:avLst/>
                    </a:prstGeom>
                    <a:noFill/>
                  </pic:spPr>
                </pic:pic>
              </a:graphicData>
            </a:graphic>
          </wp:anchor>
        </w:drawing>
      </w:r>
      <w:r>
        <w:rPr>
          <w:rFonts w:ascii="Trebuchet MS" w:eastAsia="Trebuchet MS" w:hAnsi="Trebuchet MS"/>
          <w:strike/>
          <w:noProof/>
          <w:sz w:val="24"/>
        </w:rPr>
        <w:drawing>
          <wp:anchor distT="0" distB="0" distL="114300" distR="114300" simplePos="0" relativeHeight="251676672" behindDoc="1" locked="0" layoutInCell="0" allowOverlap="1">
            <wp:simplePos x="0" y="0"/>
            <wp:positionH relativeFrom="column">
              <wp:posOffset>1022350</wp:posOffset>
            </wp:positionH>
            <wp:positionV relativeFrom="paragraph">
              <wp:posOffset>-137160</wp:posOffset>
            </wp:positionV>
            <wp:extent cx="36830" cy="102870"/>
            <wp:effectExtent l="1905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36830" cy="102870"/>
                    </a:xfrm>
                    <a:prstGeom prst="rect">
                      <a:avLst/>
                    </a:prstGeom>
                    <a:noFill/>
                  </pic:spPr>
                </pic:pic>
              </a:graphicData>
            </a:graphic>
          </wp:anchor>
        </w:drawing>
      </w:r>
    </w:p>
    <w:p w:rsidR="002257B7" w:rsidRDefault="002257B7" w:rsidP="002257B7">
      <w:pPr>
        <w:spacing w:line="0" w:lineRule="atLeast"/>
        <w:ind w:left="1140"/>
        <w:rPr>
          <w:rFonts w:ascii="Trebuchet MS" w:eastAsia="Trebuchet MS" w:hAnsi="Trebuchet MS"/>
          <w:sz w:val="24"/>
        </w:rPr>
      </w:pPr>
      <w:r>
        <w:rPr>
          <w:rFonts w:ascii="Trebuchet MS" w:eastAsia="Trebuchet MS" w:hAnsi="Trebuchet MS"/>
          <w:sz w:val="24"/>
        </w:rPr>
        <w:t>number and a and b are integers.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1140"/>
        </w:tabs>
        <w:spacing w:line="252" w:lineRule="auto"/>
        <w:ind w:left="1140" w:hanging="573"/>
        <w:jc w:val="both"/>
        <w:rPr>
          <w:rFonts w:ascii="Trebuchet MS" w:eastAsia="Trebuchet MS" w:hAnsi="Trebuchet MS"/>
          <w:sz w:val="24"/>
        </w:rPr>
      </w:pPr>
      <w:r>
        <w:rPr>
          <w:rFonts w:ascii="Trebuchet MS" w:eastAsia="Trebuchet MS" w:hAnsi="Trebuchet MS"/>
          <w:sz w:val="24"/>
        </w:rPr>
        <w:t>Recall of laws of exponents with integral powers. Rational exponents with positive real bases (to be done by particular cases, allowing learner to arrive at the general laws.)</w:t>
      </w:r>
    </w:p>
    <w:p w:rsidR="002257B7" w:rsidRDefault="002257B7" w:rsidP="002257B7">
      <w:pPr>
        <w:spacing w:line="317" w:lineRule="exact"/>
        <w:rPr>
          <w:rFonts w:ascii="Times New Roman" w:eastAsia="Times New Roman" w:hAnsi="Times New Roman"/>
        </w:rPr>
      </w:pPr>
    </w:p>
    <w:p w:rsidR="002257B7" w:rsidRDefault="002257B7" w:rsidP="002257B7">
      <w:pPr>
        <w:spacing w:line="0" w:lineRule="atLeast"/>
        <w:ind w:left="3720"/>
        <w:rPr>
          <w:rFonts w:ascii="Trebuchet MS" w:eastAsia="Trebuchet MS" w:hAnsi="Trebuchet MS"/>
          <w:b/>
          <w:sz w:val="24"/>
        </w:rPr>
      </w:pPr>
      <w:r>
        <w:rPr>
          <w:rFonts w:ascii="Trebuchet MS" w:eastAsia="Trebuchet MS" w:hAnsi="Trebuchet MS"/>
          <w:b/>
          <w:sz w:val="24"/>
        </w:rPr>
        <w:t>UNIT II: ALGEBRA</w:t>
      </w:r>
    </w:p>
    <w:p w:rsidR="002257B7" w:rsidRDefault="002257B7" w:rsidP="002257B7">
      <w:pPr>
        <w:spacing w:line="132" w:lineRule="exact"/>
        <w:rPr>
          <w:rFonts w:ascii="Times New Roman" w:eastAsia="Times New Roman" w:hAnsi="Times New Roman"/>
        </w:rPr>
      </w:pPr>
    </w:p>
    <w:p w:rsidR="002257B7" w:rsidRDefault="002257B7" w:rsidP="002257B7">
      <w:pPr>
        <w:tabs>
          <w:tab w:val="left" w:pos="540"/>
          <w:tab w:val="left" w:pos="7980"/>
        </w:tabs>
        <w:spacing w:line="0" w:lineRule="atLeast"/>
        <w:rPr>
          <w:rFonts w:ascii="Trebuchet MS" w:eastAsia="Trebuchet MS" w:hAnsi="Trebuchet MS"/>
          <w:sz w:val="23"/>
        </w:rPr>
      </w:pPr>
      <w:r>
        <w:rPr>
          <w:rFonts w:ascii="Trebuchet MS" w:eastAsia="Trebuchet MS" w:hAnsi="Trebuchet MS"/>
          <w:sz w:val="24"/>
        </w:rPr>
        <w:t>1.</w:t>
      </w:r>
      <w:r>
        <w:rPr>
          <w:rFonts w:ascii="Times New Roman" w:eastAsia="Times New Roman" w:hAnsi="Times New Roman"/>
        </w:rPr>
        <w:tab/>
      </w:r>
      <w:r>
        <w:rPr>
          <w:rFonts w:ascii="Trebuchet MS" w:eastAsia="Trebuchet MS" w:hAnsi="Trebuchet MS"/>
          <w:sz w:val="24"/>
        </w:rPr>
        <w:t>POLYNOMIALS</w:t>
      </w:r>
      <w:r>
        <w:rPr>
          <w:rFonts w:ascii="Times New Roman" w:eastAsia="Times New Roman" w:hAnsi="Times New Roman"/>
        </w:rPr>
        <w:tab/>
      </w:r>
      <w:r>
        <w:rPr>
          <w:rFonts w:ascii="Trebuchet MS" w:eastAsia="Trebuchet MS" w:hAnsi="Trebuchet MS"/>
          <w:sz w:val="23"/>
        </w:rPr>
        <w:t>(23) Periods</w:t>
      </w:r>
    </w:p>
    <w:p w:rsidR="002257B7" w:rsidRDefault="002257B7" w:rsidP="002257B7">
      <w:pPr>
        <w:spacing w:line="123" w:lineRule="exact"/>
        <w:rPr>
          <w:rFonts w:ascii="Times New Roman" w:eastAsia="Times New Roman" w:hAnsi="Times New Roman"/>
        </w:rPr>
      </w:pPr>
    </w:p>
    <w:p w:rsidR="002257B7" w:rsidRDefault="002257B7" w:rsidP="002257B7">
      <w:pPr>
        <w:spacing w:line="244" w:lineRule="auto"/>
        <w:ind w:left="560"/>
        <w:jc w:val="both"/>
        <w:rPr>
          <w:rFonts w:ascii="Trebuchet MS" w:eastAsia="Trebuchet MS" w:hAnsi="Trebuchet MS"/>
          <w:sz w:val="24"/>
        </w:rPr>
      </w:pPr>
      <w:r>
        <w:rPr>
          <w:rFonts w:ascii="Trebuchet MS" w:eastAsia="Trebuchet MS" w:hAnsi="Trebuchet MS"/>
          <w:sz w:val="24"/>
        </w:rPr>
        <w:t>Definition of a polynomial in one variable, with examples and counter examples. Coefficients of a polynomial, terms of a polynomial and zero polynomial. Degree of a polynomial. Constant, linear, quadratic and cubic polynomials. Monomials, binomials, trinomials. Factors and multiples. Zeros of a polynomial. Motivate and State the Remainder Theorem with examples. Statement and proof of the Factor Theorem. Factorization of ax</w:t>
      </w:r>
      <w:r>
        <w:rPr>
          <w:rFonts w:ascii="Trebuchet MS" w:eastAsia="Trebuchet MS" w:hAnsi="Trebuchet MS"/>
          <w:sz w:val="27"/>
          <w:vertAlign w:val="superscript"/>
        </w:rPr>
        <w:t>2</w:t>
      </w:r>
      <w:r>
        <w:rPr>
          <w:rFonts w:ascii="Trebuchet MS" w:eastAsia="Trebuchet MS" w:hAnsi="Trebuchet MS"/>
          <w:sz w:val="24"/>
        </w:rPr>
        <w:t xml:space="preserve"> + bx + c, a ≠ 0 where a, b and c are real numbers, and of cubic polynomials using the Factor Theorem.</w:t>
      </w:r>
    </w:p>
    <w:p w:rsidR="002257B7" w:rsidRDefault="002257B7" w:rsidP="002257B7">
      <w:pPr>
        <w:spacing w:line="111" w:lineRule="exact"/>
        <w:rPr>
          <w:rFonts w:ascii="Times New Roman" w:eastAsia="Times New Roman" w:hAnsi="Times New Roman"/>
        </w:rPr>
      </w:pPr>
    </w:p>
    <w:p w:rsidR="002257B7" w:rsidRDefault="002257B7" w:rsidP="002257B7">
      <w:pPr>
        <w:spacing w:line="0" w:lineRule="atLeast"/>
        <w:ind w:left="560"/>
        <w:rPr>
          <w:rFonts w:ascii="Trebuchet MS" w:eastAsia="Trebuchet MS" w:hAnsi="Trebuchet MS"/>
          <w:sz w:val="24"/>
        </w:rPr>
      </w:pPr>
      <w:r>
        <w:rPr>
          <w:rFonts w:ascii="Trebuchet MS" w:eastAsia="Trebuchet MS" w:hAnsi="Trebuchet MS"/>
          <w:sz w:val="24"/>
        </w:rPr>
        <w:t>Recall of algebraic expressions and identities. Verification of identities:</w:t>
      </w:r>
    </w:p>
    <w:p w:rsidR="002257B7" w:rsidRDefault="002257B7" w:rsidP="002257B7">
      <w:pPr>
        <w:spacing w:line="123" w:lineRule="exact"/>
        <w:rPr>
          <w:rFonts w:ascii="Times New Roman" w:eastAsia="Times New Roman" w:hAnsi="Times New Roman"/>
        </w:rPr>
      </w:pPr>
    </w:p>
    <w:tbl>
      <w:tblPr>
        <w:tblW w:w="0" w:type="auto"/>
        <w:tblLayout w:type="fixed"/>
        <w:tblCellMar>
          <w:left w:w="0" w:type="dxa"/>
          <w:right w:w="0" w:type="dxa"/>
        </w:tblCellMar>
        <w:tblLook w:val="0000"/>
      </w:tblPr>
      <w:tblGrid>
        <w:gridCol w:w="2220"/>
        <w:gridCol w:w="140"/>
        <w:gridCol w:w="4000"/>
        <w:gridCol w:w="3000"/>
      </w:tblGrid>
      <w:tr w:rsidR="002257B7" w:rsidTr="00E42EAB">
        <w:trPr>
          <w:trHeight w:val="380"/>
        </w:trPr>
        <w:tc>
          <w:tcPr>
            <w:tcW w:w="6360" w:type="dxa"/>
            <w:gridSpan w:val="3"/>
            <w:shd w:val="clear" w:color="auto" w:fill="auto"/>
            <w:vAlign w:val="bottom"/>
          </w:tcPr>
          <w:p w:rsidR="002257B7" w:rsidRDefault="002257B7" w:rsidP="00E42EAB">
            <w:pPr>
              <w:spacing w:line="0" w:lineRule="atLeast"/>
              <w:ind w:left="560"/>
              <w:rPr>
                <w:rFonts w:ascii="Trebuchet MS" w:eastAsia="Trebuchet MS" w:hAnsi="Trebuchet MS"/>
                <w:sz w:val="24"/>
              </w:rPr>
            </w:pPr>
            <w:r>
              <w:rPr>
                <w:rFonts w:ascii="Trebuchet MS" w:eastAsia="Trebuchet MS" w:hAnsi="Trebuchet MS"/>
                <w:sz w:val="24"/>
              </w:rPr>
              <w:t>(x+y+z)</w:t>
            </w:r>
            <w:r>
              <w:rPr>
                <w:rFonts w:ascii="Trebuchet MS" w:eastAsia="Trebuchet MS" w:hAnsi="Trebuchet MS"/>
                <w:sz w:val="27"/>
                <w:vertAlign w:val="superscript"/>
              </w:rPr>
              <w:t>2</w:t>
            </w:r>
            <w:r>
              <w:rPr>
                <w:rFonts w:ascii="Trebuchet MS" w:eastAsia="Trebuchet MS" w:hAnsi="Trebuchet MS"/>
                <w:sz w:val="24"/>
              </w:rPr>
              <w:t xml:space="preserve"> = x</w:t>
            </w:r>
            <w:r>
              <w:rPr>
                <w:rFonts w:ascii="Trebuchet MS" w:eastAsia="Trebuchet MS" w:hAnsi="Trebuchet MS"/>
                <w:sz w:val="27"/>
                <w:vertAlign w:val="superscript"/>
              </w:rPr>
              <w:t>2</w:t>
            </w:r>
            <w:r>
              <w:rPr>
                <w:rFonts w:ascii="Trebuchet MS" w:eastAsia="Trebuchet MS" w:hAnsi="Trebuchet MS"/>
                <w:sz w:val="24"/>
              </w:rPr>
              <w:t>+y</w:t>
            </w:r>
            <w:r>
              <w:rPr>
                <w:rFonts w:ascii="Trebuchet MS" w:eastAsia="Trebuchet MS" w:hAnsi="Trebuchet MS"/>
                <w:sz w:val="27"/>
                <w:vertAlign w:val="superscript"/>
              </w:rPr>
              <w:t>2</w:t>
            </w:r>
            <w:r>
              <w:rPr>
                <w:rFonts w:ascii="Trebuchet MS" w:eastAsia="Trebuchet MS" w:hAnsi="Trebuchet MS"/>
                <w:sz w:val="24"/>
              </w:rPr>
              <w:t>+z</w:t>
            </w:r>
            <w:r>
              <w:rPr>
                <w:rFonts w:ascii="Trebuchet MS" w:eastAsia="Trebuchet MS" w:hAnsi="Trebuchet MS"/>
                <w:sz w:val="27"/>
                <w:vertAlign w:val="superscript"/>
              </w:rPr>
              <w:t>2</w:t>
            </w:r>
            <w:r>
              <w:rPr>
                <w:rFonts w:ascii="Trebuchet MS" w:eastAsia="Trebuchet MS" w:hAnsi="Trebuchet MS"/>
                <w:sz w:val="24"/>
              </w:rPr>
              <w:t>+2xy+2yz+2zx</w:t>
            </w:r>
          </w:p>
        </w:tc>
        <w:tc>
          <w:tcPr>
            <w:tcW w:w="300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401"/>
        </w:trPr>
        <w:tc>
          <w:tcPr>
            <w:tcW w:w="6360" w:type="dxa"/>
            <w:gridSpan w:val="3"/>
            <w:shd w:val="clear" w:color="auto" w:fill="auto"/>
            <w:vAlign w:val="bottom"/>
          </w:tcPr>
          <w:p w:rsidR="002257B7" w:rsidRDefault="002257B7" w:rsidP="00E42EAB">
            <w:pPr>
              <w:spacing w:line="0" w:lineRule="atLeast"/>
              <w:ind w:left="560"/>
              <w:rPr>
                <w:rFonts w:ascii="Trebuchet MS" w:eastAsia="Trebuchet MS" w:hAnsi="Trebuchet MS"/>
                <w:sz w:val="24"/>
              </w:rPr>
            </w:pPr>
            <w:r>
              <w:rPr>
                <w:rFonts w:ascii="Trebuchet MS" w:eastAsia="Trebuchet MS" w:hAnsi="Trebuchet MS"/>
                <w:sz w:val="24"/>
              </w:rPr>
              <w:t>(x±y)</w:t>
            </w:r>
            <w:r>
              <w:rPr>
                <w:rFonts w:ascii="Trebuchet MS" w:eastAsia="Trebuchet MS" w:hAnsi="Trebuchet MS"/>
                <w:sz w:val="27"/>
                <w:vertAlign w:val="superscript"/>
              </w:rPr>
              <w:t>3</w:t>
            </w:r>
            <w:r>
              <w:rPr>
                <w:rFonts w:ascii="Trebuchet MS" w:eastAsia="Trebuchet MS" w:hAnsi="Trebuchet MS"/>
                <w:sz w:val="24"/>
              </w:rPr>
              <w:t xml:space="preserve"> = x</w:t>
            </w:r>
            <w:r>
              <w:rPr>
                <w:rFonts w:ascii="Trebuchet MS" w:eastAsia="Trebuchet MS" w:hAnsi="Trebuchet MS"/>
                <w:sz w:val="27"/>
                <w:vertAlign w:val="superscript"/>
              </w:rPr>
              <w:t>3</w:t>
            </w:r>
            <w:r>
              <w:rPr>
                <w:rFonts w:ascii="Trebuchet MS" w:eastAsia="Trebuchet MS" w:hAnsi="Trebuchet MS"/>
                <w:sz w:val="24"/>
              </w:rPr>
              <w:t>±y</w:t>
            </w:r>
            <w:r>
              <w:rPr>
                <w:rFonts w:ascii="Trebuchet MS" w:eastAsia="Trebuchet MS" w:hAnsi="Trebuchet MS"/>
                <w:sz w:val="27"/>
                <w:vertAlign w:val="superscript"/>
              </w:rPr>
              <w:t>3</w:t>
            </w:r>
            <w:r>
              <w:rPr>
                <w:rFonts w:ascii="Trebuchet MS" w:eastAsia="Trebuchet MS" w:hAnsi="Trebuchet MS"/>
                <w:sz w:val="24"/>
              </w:rPr>
              <w:t>±3xy (x±y)</w:t>
            </w:r>
          </w:p>
        </w:tc>
        <w:tc>
          <w:tcPr>
            <w:tcW w:w="300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351"/>
        </w:trPr>
        <w:tc>
          <w:tcPr>
            <w:tcW w:w="2220" w:type="dxa"/>
            <w:shd w:val="clear" w:color="auto" w:fill="auto"/>
            <w:vAlign w:val="bottom"/>
          </w:tcPr>
          <w:p w:rsidR="002257B7" w:rsidRDefault="002257B7" w:rsidP="00E42EAB">
            <w:pPr>
              <w:spacing w:line="0" w:lineRule="atLeast"/>
              <w:ind w:left="560"/>
              <w:rPr>
                <w:rFonts w:ascii="Trebuchet MS" w:eastAsia="Trebuchet MS" w:hAnsi="Trebuchet MS"/>
                <w:w w:val="94"/>
                <w:sz w:val="27"/>
                <w:vertAlign w:val="superscript"/>
              </w:rPr>
            </w:pPr>
            <w:r>
              <w:rPr>
                <w:rFonts w:ascii="Trebuchet MS" w:eastAsia="Trebuchet MS" w:hAnsi="Trebuchet MS"/>
                <w:w w:val="94"/>
                <w:sz w:val="24"/>
              </w:rPr>
              <w:t>x</w:t>
            </w:r>
            <w:r>
              <w:rPr>
                <w:rFonts w:ascii="Trebuchet MS" w:eastAsia="Trebuchet MS" w:hAnsi="Trebuchet MS"/>
                <w:w w:val="94"/>
                <w:sz w:val="27"/>
                <w:vertAlign w:val="superscript"/>
              </w:rPr>
              <w:t>3</w:t>
            </w:r>
            <w:r>
              <w:rPr>
                <w:rFonts w:ascii="Trebuchet MS" w:eastAsia="Trebuchet MS" w:hAnsi="Trebuchet MS"/>
                <w:w w:val="94"/>
                <w:sz w:val="24"/>
              </w:rPr>
              <w:t>±y</w:t>
            </w:r>
            <w:r>
              <w:rPr>
                <w:rFonts w:ascii="Trebuchet MS" w:eastAsia="Trebuchet MS" w:hAnsi="Trebuchet MS"/>
                <w:w w:val="94"/>
                <w:sz w:val="27"/>
                <w:vertAlign w:val="superscript"/>
              </w:rPr>
              <w:t>3</w:t>
            </w:r>
            <w:r>
              <w:rPr>
                <w:rFonts w:ascii="Trebuchet MS" w:eastAsia="Trebuchet MS" w:hAnsi="Trebuchet MS"/>
                <w:w w:val="94"/>
                <w:sz w:val="24"/>
              </w:rPr>
              <w:t xml:space="preserve"> = (x±y) (x</w:t>
            </w:r>
            <w:r>
              <w:rPr>
                <w:rFonts w:ascii="Trebuchet MS" w:eastAsia="Trebuchet MS" w:hAnsi="Trebuchet MS"/>
                <w:w w:val="94"/>
                <w:sz w:val="27"/>
                <w:vertAlign w:val="superscript"/>
              </w:rPr>
              <w:t>2</w:t>
            </w:r>
          </w:p>
        </w:tc>
        <w:tc>
          <w:tcPr>
            <w:tcW w:w="140" w:type="dxa"/>
            <w:vMerge w:val="restart"/>
            <w:shd w:val="clear" w:color="auto" w:fill="auto"/>
            <w:vAlign w:val="bottom"/>
          </w:tcPr>
          <w:p w:rsidR="002257B7" w:rsidRDefault="002257B7" w:rsidP="00E42EAB">
            <w:pPr>
              <w:spacing w:line="0" w:lineRule="atLeast"/>
              <w:jc w:val="right"/>
              <w:rPr>
                <w:rFonts w:ascii="Trebuchet MS" w:eastAsia="Trebuchet MS" w:hAnsi="Trebuchet MS"/>
                <w:w w:val="95"/>
                <w:sz w:val="24"/>
              </w:rPr>
            </w:pPr>
            <w:r>
              <w:rPr>
                <w:rFonts w:ascii="Trebuchet MS" w:eastAsia="Trebuchet MS" w:hAnsi="Trebuchet MS"/>
                <w:w w:val="95"/>
                <w:sz w:val="24"/>
              </w:rPr>
              <w:t>±</w:t>
            </w:r>
          </w:p>
        </w:tc>
        <w:tc>
          <w:tcPr>
            <w:tcW w:w="4000" w:type="dxa"/>
            <w:shd w:val="clear" w:color="auto" w:fill="auto"/>
            <w:vAlign w:val="bottom"/>
          </w:tcPr>
          <w:p w:rsidR="002257B7" w:rsidRDefault="002257B7" w:rsidP="00E42EAB">
            <w:pPr>
              <w:spacing w:line="0" w:lineRule="atLeast"/>
              <w:rPr>
                <w:rFonts w:ascii="Trebuchet MS" w:eastAsia="Trebuchet MS" w:hAnsi="Trebuchet MS"/>
                <w:sz w:val="24"/>
              </w:rPr>
            </w:pPr>
            <w:r>
              <w:rPr>
                <w:rFonts w:ascii="Trebuchet MS" w:eastAsia="Trebuchet MS" w:hAnsi="Trebuchet MS"/>
                <w:sz w:val="24"/>
              </w:rPr>
              <w:t>xy+y</w:t>
            </w:r>
            <w:r>
              <w:rPr>
                <w:rFonts w:ascii="Trebuchet MS" w:eastAsia="Trebuchet MS" w:hAnsi="Trebuchet MS"/>
                <w:sz w:val="27"/>
                <w:vertAlign w:val="superscript"/>
              </w:rPr>
              <w:t>2</w:t>
            </w:r>
            <w:r>
              <w:rPr>
                <w:rFonts w:ascii="Trebuchet MS" w:eastAsia="Trebuchet MS" w:hAnsi="Trebuchet MS"/>
                <w:sz w:val="24"/>
              </w:rPr>
              <w:t>)</w:t>
            </w:r>
          </w:p>
        </w:tc>
        <w:tc>
          <w:tcPr>
            <w:tcW w:w="300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62"/>
        </w:trPr>
        <w:tc>
          <w:tcPr>
            <w:tcW w:w="2220" w:type="dxa"/>
            <w:shd w:val="clear" w:color="auto" w:fill="auto"/>
            <w:vAlign w:val="bottom"/>
          </w:tcPr>
          <w:p w:rsidR="002257B7" w:rsidRDefault="002257B7" w:rsidP="00E42EAB">
            <w:pPr>
              <w:spacing w:line="0" w:lineRule="atLeast"/>
              <w:rPr>
                <w:rFonts w:ascii="Times New Roman" w:eastAsia="Times New Roman" w:hAnsi="Times New Roman"/>
                <w:sz w:val="5"/>
              </w:rPr>
            </w:pPr>
          </w:p>
        </w:tc>
        <w:tc>
          <w:tcPr>
            <w:tcW w:w="140" w:type="dxa"/>
            <w:vMerge/>
            <w:shd w:val="clear" w:color="auto" w:fill="auto"/>
            <w:vAlign w:val="bottom"/>
          </w:tcPr>
          <w:p w:rsidR="002257B7" w:rsidRDefault="002257B7" w:rsidP="00E42EAB">
            <w:pPr>
              <w:spacing w:line="0" w:lineRule="atLeast"/>
              <w:rPr>
                <w:rFonts w:ascii="Times New Roman" w:eastAsia="Times New Roman" w:hAnsi="Times New Roman"/>
                <w:sz w:val="5"/>
              </w:rPr>
            </w:pPr>
          </w:p>
        </w:tc>
        <w:tc>
          <w:tcPr>
            <w:tcW w:w="4000" w:type="dxa"/>
            <w:shd w:val="clear" w:color="auto" w:fill="auto"/>
            <w:vAlign w:val="bottom"/>
          </w:tcPr>
          <w:p w:rsidR="002257B7" w:rsidRDefault="002257B7" w:rsidP="00E42EAB">
            <w:pPr>
              <w:spacing w:line="0" w:lineRule="atLeast"/>
              <w:rPr>
                <w:rFonts w:ascii="Times New Roman" w:eastAsia="Times New Roman" w:hAnsi="Times New Roman"/>
                <w:sz w:val="5"/>
              </w:rPr>
            </w:pPr>
          </w:p>
        </w:tc>
        <w:tc>
          <w:tcPr>
            <w:tcW w:w="3000" w:type="dxa"/>
            <w:shd w:val="clear" w:color="auto" w:fill="auto"/>
            <w:vAlign w:val="bottom"/>
          </w:tcPr>
          <w:p w:rsidR="002257B7" w:rsidRDefault="002257B7" w:rsidP="00E42EAB">
            <w:pPr>
              <w:spacing w:line="0" w:lineRule="atLeast"/>
              <w:rPr>
                <w:rFonts w:ascii="Times New Roman" w:eastAsia="Times New Roman" w:hAnsi="Times New Roman"/>
                <w:sz w:val="5"/>
              </w:rPr>
            </w:pPr>
          </w:p>
        </w:tc>
      </w:tr>
      <w:tr w:rsidR="002257B7" w:rsidTr="00E42EAB">
        <w:trPr>
          <w:trHeight w:val="298"/>
        </w:trPr>
        <w:tc>
          <w:tcPr>
            <w:tcW w:w="9360" w:type="dxa"/>
            <w:gridSpan w:val="4"/>
            <w:shd w:val="clear" w:color="auto" w:fill="auto"/>
            <w:vAlign w:val="bottom"/>
          </w:tcPr>
          <w:p w:rsidR="002257B7" w:rsidRDefault="002257B7" w:rsidP="00E42EAB">
            <w:pPr>
              <w:spacing w:line="298" w:lineRule="exact"/>
              <w:ind w:left="560"/>
              <w:rPr>
                <w:rFonts w:ascii="Trebuchet MS" w:eastAsia="Trebuchet MS" w:hAnsi="Trebuchet MS"/>
                <w:sz w:val="24"/>
              </w:rPr>
            </w:pPr>
            <w:r>
              <w:rPr>
                <w:rFonts w:ascii="Trebuchet MS" w:eastAsia="Trebuchet MS" w:hAnsi="Trebuchet MS"/>
                <w:sz w:val="24"/>
              </w:rPr>
              <w:t>x</w:t>
            </w:r>
            <w:r>
              <w:rPr>
                <w:rFonts w:ascii="Trebuchet MS" w:eastAsia="Trebuchet MS" w:hAnsi="Trebuchet MS"/>
                <w:sz w:val="27"/>
                <w:vertAlign w:val="superscript"/>
              </w:rPr>
              <w:t>3</w:t>
            </w:r>
            <w:r>
              <w:rPr>
                <w:rFonts w:ascii="Trebuchet MS" w:eastAsia="Trebuchet MS" w:hAnsi="Trebuchet MS"/>
                <w:sz w:val="24"/>
              </w:rPr>
              <w:t>+y</w:t>
            </w:r>
            <w:r>
              <w:rPr>
                <w:rFonts w:ascii="Trebuchet MS" w:eastAsia="Trebuchet MS" w:hAnsi="Trebuchet MS"/>
                <w:sz w:val="27"/>
                <w:vertAlign w:val="superscript"/>
              </w:rPr>
              <w:t>3</w:t>
            </w:r>
            <w:r>
              <w:rPr>
                <w:rFonts w:ascii="Trebuchet MS" w:eastAsia="Trebuchet MS" w:hAnsi="Trebuchet MS"/>
                <w:sz w:val="24"/>
              </w:rPr>
              <w:t>+z</w:t>
            </w:r>
            <w:r>
              <w:rPr>
                <w:rFonts w:ascii="Trebuchet MS" w:eastAsia="Trebuchet MS" w:hAnsi="Trebuchet MS"/>
                <w:sz w:val="27"/>
                <w:vertAlign w:val="superscript"/>
              </w:rPr>
              <w:t>3</w:t>
            </w:r>
            <w:r>
              <w:rPr>
                <w:rFonts w:ascii="Trebuchet MS" w:eastAsia="Trebuchet MS" w:hAnsi="Trebuchet MS"/>
                <w:sz w:val="24"/>
              </w:rPr>
              <w:t>-3xyz=(x+y+z)  (x</w:t>
            </w:r>
            <w:r>
              <w:rPr>
                <w:rFonts w:ascii="Trebuchet MS" w:eastAsia="Trebuchet MS" w:hAnsi="Trebuchet MS"/>
                <w:sz w:val="27"/>
                <w:vertAlign w:val="superscript"/>
              </w:rPr>
              <w:t>2</w:t>
            </w:r>
            <w:r>
              <w:rPr>
                <w:rFonts w:ascii="Trebuchet MS" w:eastAsia="Trebuchet MS" w:hAnsi="Trebuchet MS"/>
                <w:sz w:val="24"/>
              </w:rPr>
              <w:t>+y</w:t>
            </w:r>
            <w:r>
              <w:rPr>
                <w:rFonts w:ascii="Trebuchet MS" w:eastAsia="Trebuchet MS" w:hAnsi="Trebuchet MS"/>
                <w:sz w:val="27"/>
                <w:vertAlign w:val="superscript"/>
              </w:rPr>
              <w:t>2</w:t>
            </w:r>
            <w:r>
              <w:rPr>
                <w:rFonts w:ascii="Trebuchet MS" w:eastAsia="Trebuchet MS" w:hAnsi="Trebuchet MS"/>
                <w:sz w:val="24"/>
              </w:rPr>
              <w:t>+z</w:t>
            </w:r>
            <w:r>
              <w:rPr>
                <w:rFonts w:ascii="Trebuchet MS" w:eastAsia="Trebuchet MS" w:hAnsi="Trebuchet MS"/>
                <w:sz w:val="27"/>
                <w:vertAlign w:val="superscript"/>
              </w:rPr>
              <w:t>2</w:t>
            </w:r>
            <w:r>
              <w:rPr>
                <w:rFonts w:ascii="Trebuchet MS" w:eastAsia="Trebuchet MS" w:hAnsi="Trebuchet MS"/>
                <w:sz w:val="24"/>
              </w:rPr>
              <w:t>-xy-yz-zx)  and  their  use  in  factorization  of</w:t>
            </w:r>
          </w:p>
        </w:tc>
      </w:tr>
      <w:tr w:rsidR="002257B7" w:rsidTr="00E42EAB">
        <w:trPr>
          <w:trHeight w:val="288"/>
        </w:trPr>
        <w:tc>
          <w:tcPr>
            <w:tcW w:w="2220" w:type="dxa"/>
            <w:shd w:val="clear" w:color="auto" w:fill="auto"/>
            <w:vAlign w:val="bottom"/>
          </w:tcPr>
          <w:p w:rsidR="002257B7" w:rsidRDefault="002257B7" w:rsidP="00E42EAB">
            <w:pPr>
              <w:spacing w:line="0" w:lineRule="atLeast"/>
              <w:ind w:left="560"/>
              <w:rPr>
                <w:rFonts w:ascii="Trebuchet MS" w:eastAsia="Trebuchet MS" w:hAnsi="Trebuchet MS"/>
                <w:sz w:val="24"/>
              </w:rPr>
            </w:pPr>
            <w:r>
              <w:rPr>
                <w:rFonts w:ascii="Trebuchet MS" w:eastAsia="Trebuchet MS" w:hAnsi="Trebuchet MS"/>
                <w:sz w:val="24"/>
              </w:rPr>
              <w:t>polynomials.</w:t>
            </w:r>
          </w:p>
        </w:tc>
        <w:tc>
          <w:tcPr>
            <w:tcW w:w="1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40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00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571"/>
        </w:trPr>
        <w:tc>
          <w:tcPr>
            <w:tcW w:w="6360" w:type="dxa"/>
            <w:gridSpan w:val="3"/>
            <w:shd w:val="clear" w:color="auto" w:fill="auto"/>
            <w:vAlign w:val="bottom"/>
          </w:tcPr>
          <w:p w:rsidR="002257B7" w:rsidRDefault="002257B7" w:rsidP="00E42EAB">
            <w:pPr>
              <w:spacing w:line="0" w:lineRule="atLeast"/>
              <w:rPr>
                <w:rFonts w:ascii="Trebuchet MS" w:eastAsia="Trebuchet MS" w:hAnsi="Trebuchet MS"/>
                <w:sz w:val="24"/>
              </w:rPr>
            </w:pPr>
            <w:r>
              <w:rPr>
                <w:rFonts w:ascii="Trebuchet MS" w:eastAsia="Trebuchet MS" w:hAnsi="Trebuchet MS"/>
                <w:sz w:val="24"/>
              </w:rPr>
              <w:t>2.   LINEAR EQUATIONS IN TWO VARIABLES</w:t>
            </w:r>
          </w:p>
        </w:tc>
        <w:tc>
          <w:tcPr>
            <w:tcW w:w="3000" w:type="dxa"/>
            <w:shd w:val="clear" w:color="auto" w:fill="auto"/>
            <w:vAlign w:val="bottom"/>
          </w:tcPr>
          <w:p w:rsidR="002257B7" w:rsidRDefault="002257B7" w:rsidP="00E42EAB">
            <w:pPr>
              <w:spacing w:line="0" w:lineRule="atLeast"/>
              <w:ind w:left="1740"/>
              <w:rPr>
                <w:rFonts w:ascii="Trebuchet MS" w:eastAsia="Trebuchet MS" w:hAnsi="Trebuchet MS"/>
                <w:w w:val="96"/>
                <w:sz w:val="24"/>
              </w:rPr>
            </w:pPr>
            <w:r>
              <w:rPr>
                <w:rFonts w:ascii="Trebuchet MS" w:eastAsia="Trebuchet MS" w:hAnsi="Trebuchet MS"/>
                <w:w w:val="96"/>
                <w:sz w:val="24"/>
              </w:rPr>
              <w:t>(14) Periods</w:t>
            </w:r>
          </w:p>
        </w:tc>
      </w:tr>
    </w:tbl>
    <w:p w:rsidR="002257B7" w:rsidRDefault="002257B7" w:rsidP="002257B7">
      <w:pPr>
        <w:spacing w:line="113" w:lineRule="exact"/>
        <w:rPr>
          <w:rFonts w:ascii="Times New Roman" w:eastAsia="Times New Roman" w:hAnsi="Times New Roman"/>
        </w:rPr>
      </w:pPr>
    </w:p>
    <w:p w:rsidR="002257B7" w:rsidRDefault="002257B7" w:rsidP="002257B7">
      <w:pPr>
        <w:spacing w:line="256" w:lineRule="auto"/>
        <w:ind w:left="560"/>
        <w:jc w:val="both"/>
        <w:rPr>
          <w:rFonts w:ascii="Trebuchet MS" w:eastAsia="Trebuchet MS" w:hAnsi="Trebuchet MS"/>
          <w:sz w:val="24"/>
        </w:rPr>
      </w:pPr>
      <w:r>
        <w:rPr>
          <w:rFonts w:ascii="Trebuchet MS" w:eastAsia="Trebuchet MS" w:hAnsi="Trebuchet MS"/>
          <w:sz w:val="24"/>
        </w:rPr>
        <w:t>Recall of linear equations in one variable. Introduction to the equation in two variables.</w:t>
      </w:r>
    </w:p>
    <w:p w:rsidR="002257B7" w:rsidRDefault="002257B7" w:rsidP="002257B7">
      <w:pPr>
        <w:spacing w:line="95" w:lineRule="exact"/>
        <w:rPr>
          <w:rFonts w:ascii="Times New Roman" w:eastAsia="Times New Roman" w:hAnsi="Times New Roman"/>
        </w:rPr>
      </w:pPr>
    </w:p>
    <w:p w:rsidR="002257B7" w:rsidRDefault="002257B7" w:rsidP="002257B7">
      <w:pPr>
        <w:spacing w:line="249" w:lineRule="auto"/>
        <w:ind w:left="560"/>
        <w:jc w:val="both"/>
        <w:rPr>
          <w:rFonts w:ascii="Trebuchet MS" w:eastAsia="Trebuchet MS" w:hAnsi="Trebuchet MS"/>
          <w:sz w:val="24"/>
        </w:rPr>
      </w:pPr>
      <w:r>
        <w:rPr>
          <w:rFonts w:ascii="Trebuchet MS" w:eastAsia="Trebuchet MS" w:hAnsi="Trebuchet MS"/>
          <w:sz w:val="24"/>
        </w:rPr>
        <w:t>Focus on linear equations of the type ax+by+c=0. Prove that a linear equation in two variables has infinitely many solutions and justify their being written as ordered pairs of real numbers, plotting them and showing that they lie on a line. Graph of linear equations in two variables. Examples, problems from real life, including problems on Ratio and Proportion and with algebraic and graphical solutions being done simultaneously.</w:t>
      </w:r>
    </w:p>
    <w:p w:rsidR="002257B7" w:rsidRDefault="002257B7" w:rsidP="002257B7">
      <w:pPr>
        <w:spacing w:line="373" w:lineRule="exact"/>
        <w:rPr>
          <w:rFonts w:ascii="Times New Roman" w:eastAsia="Times New Roman" w:hAnsi="Times New Roman"/>
        </w:rPr>
      </w:pPr>
    </w:p>
    <w:p w:rsidR="002257B7" w:rsidRDefault="002257B7" w:rsidP="002257B7">
      <w:pPr>
        <w:spacing w:line="0" w:lineRule="atLeast"/>
        <w:ind w:left="2840"/>
        <w:rPr>
          <w:rFonts w:ascii="Trebuchet MS" w:eastAsia="Trebuchet MS" w:hAnsi="Trebuchet MS"/>
          <w:b/>
          <w:sz w:val="24"/>
        </w:rPr>
      </w:pPr>
      <w:r>
        <w:rPr>
          <w:rFonts w:ascii="Trebuchet MS" w:eastAsia="Trebuchet MS" w:hAnsi="Trebuchet MS"/>
          <w:b/>
          <w:sz w:val="24"/>
        </w:rPr>
        <w:t>UNIT III: COORDINATE GEOMETRY</w:t>
      </w:r>
    </w:p>
    <w:p w:rsidR="002257B7" w:rsidRDefault="002257B7" w:rsidP="002257B7">
      <w:pPr>
        <w:spacing w:line="132" w:lineRule="exact"/>
        <w:rPr>
          <w:rFonts w:ascii="Times New Roman" w:eastAsia="Times New Roman" w:hAnsi="Times New Roman"/>
        </w:rPr>
      </w:pPr>
    </w:p>
    <w:p w:rsidR="002257B7" w:rsidRDefault="002257B7" w:rsidP="002257B7">
      <w:pPr>
        <w:tabs>
          <w:tab w:val="left" w:pos="8180"/>
        </w:tabs>
        <w:spacing w:line="0" w:lineRule="atLeast"/>
        <w:ind w:left="560"/>
        <w:rPr>
          <w:rFonts w:ascii="Trebuchet MS" w:eastAsia="Trebuchet MS" w:hAnsi="Trebuchet MS"/>
          <w:sz w:val="23"/>
        </w:rPr>
      </w:pPr>
      <w:r>
        <w:rPr>
          <w:rFonts w:ascii="Trebuchet MS" w:eastAsia="Trebuchet MS" w:hAnsi="Trebuchet MS"/>
          <w:sz w:val="24"/>
        </w:rPr>
        <w:t>COORDINATE GEOMETRY</w:t>
      </w:r>
      <w:r>
        <w:rPr>
          <w:rFonts w:ascii="Times New Roman" w:eastAsia="Times New Roman" w:hAnsi="Times New Roman"/>
        </w:rPr>
        <w:tab/>
      </w:r>
      <w:r>
        <w:rPr>
          <w:rFonts w:ascii="Trebuchet MS" w:eastAsia="Trebuchet MS" w:hAnsi="Trebuchet MS"/>
          <w:sz w:val="23"/>
        </w:rPr>
        <w:t>(6) Periods</w:t>
      </w:r>
    </w:p>
    <w:p w:rsidR="002257B7" w:rsidRDefault="002257B7" w:rsidP="002257B7">
      <w:pPr>
        <w:spacing w:line="123" w:lineRule="exact"/>
        <w:rPr>
          <w:rFonts w:ascii="Times New Roman" w:eastAsia="Times New Roman" w:hAnsi="Times New Roman"/>
        </w:rPr>
      </w:pPr>
    </w:p>
    <w:p w:rsidR="002257B7" w:rsidRDefault="002257B7" w:rsidP="002257B7">
      <w:pPr>
        <w:spacing w:line="256" w:lineRule="auto"/>
        <w:ind w:left="560"/>
        <w:jc w:val="both"/>
        <w:rPr>
          <w:rFonts w:ascii="Trebuchet MS" w:eastAsia="Trebuchet MS" w:hAnsi="Trebuchet MS"/>
          <w:sz w:val="24"/>
        </w:rPr>
      </w:pPr>
      <w:r>
        <w:rPr>
          <w:rFonts w:ascii="Trebuchet MS" w:eastAsia="Trebuchet MS" w:hAnsi="Trebuchet MS"/>
          <w:sz w:val="24"/>
        </w:rPr>
        <w:t>The Cartesian plane, coordinates of a point, names and terms associated with the coordinate plane, notations, plotting points in the plane.</w:t>
      </w:r>
    </w:p>
    <w:p w:rsidR="002257B7" w:rsidRDefault="002257B7" w:rsidP="002257B7">
      <w:pPr>
        <w:spacing w:line="256" w:lineRule="auto"/>
        <w:ind w:left="560"/>
        <w:jc w:val="both"/>
        <w:rPr>
          <w:rFonts w:ascii="Trebuchet MS" w:eastAsia="Trebuchet MS" w:hAnsi="Trebuchet MS"/>
          <w:sz w:val="24"/>
        </w:rPr>
        <w:sectPr w:rsidR="002257B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43" style="position:absolute;left:0;text-align:left;z-index:-251638784" from="0,36.9pt" to="468pt,36.9pt" o:allowincell="f" o:userdrawn="t" strokeweight=".7pt"/>
        </w:pict>
      </w:r>
      <w:r>
        <w:rPr>
          <w:rFonts w:ascii="Trebuchet MS" w:eastAsia="Trebuchet MS" w:hAnsi="Trebuchet MS"/>
          <w:sz w:val="24"/>
        </w:rPr>
        <w:pict>
          <v:rect id="_x0000_s1044" style="position:absolute;left:0;text-align:left;margin-left:445.8pt;margin-top:37.05pt;width:21.7pt;height:13.2pt;z-index:-251637760" o:allowincell="f" o:userdrawn="t" fillcolor="black" strokecolor="none"/>
        </w:pict>
      </w:r>
      <w:r>
        <w:rPr>
          <w:rFonts w:ascii="Trebuchet MS" w:eastAsia="Trebuchet MS" w:hAnsi="Trebuchet MS"/>
          <w:sz w:val="24"/>
        </w:rPr>
        <w:pict>
          <v:line id="_x0000_s1045" style="position:absolute;left:0;text-align:left;z-index:-251636736" from="445.3pt,50.2pt" to="468pt,50.2pt" o:allowincell="f" o:userdrawn="t" strokeweight="1pt"/>
        </w:pict>
      </w:r>
      <w:r>
        <w:rPr>
          <w:rFonts w:ascii="Trebuchet MS" w:eastAsia="Trebuchet MS" w:hAnsi="Trebuchet MS"/>
          <w:sz w:val="24"/>
        </w:rPr>
        <w:pict>
          <v:line id="_x0000_s1046" style="position:absolute;left:0;text-align:left;z-index:-251635712" from="467.5pt,36.55pt" to="467.5pt,50.7pt" o:allowincell="f" o:userdrawn="t" strokeweight="1pt"/>
        </w:pict>
      </w:r>
      <w:r>
        <w:rPr>
          <w:rFonts w:ascii="Trebuchet MS" w:eastAsia="Trebuchet MS" w:hAnsi="Trebuchet MS"/>
          <w:sz w:val="24"/>
        </w:rPr>
        <w:pict>
          <v:line id="_x0000_s1047" style="position:absolute;left:0;text-align:left;z-index:-251634688" from="445.3pt,37.05pt" to="468pt,37.05pt" o:allowincell="f" o:userdrawn="t" strokeweight="1pt"/>
        </w:pict>
      </w:r>
      <w:r>
        <w:rPr>
          <w:rFonts w:ascii="Trebuchet MS" w:eastAsia="Trebuchet MS" w:hAnsi="Trebuchet MS"/>
          <w:sz w:val="24"/>
        </w:rPr>
        <w:pict>
          <v:line id="_x0000_s1048" style="position:absolute;left:0;text-align:left;z-index:-251633664" from="445.8pt,36.55pt" to="445.8pt,50.7pt" o:allowincell="f" o:userdrawn="t" strokeweight="1pt"/>
        </w:pic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344"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51</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90" w:right="1560" w:bottom="557" w:left="10480" w:header="0" w:footer="0" w:gutter="0"/>
          <w:cols w:space="0" w:equalWidth="0">
            <w:col w:w="200"/>
          </w:cols>
          <w:docGrid w:linePitch="360"/>
        </w:sectPr>
      </w:pPr>
    </w:p>
    <w:p w:rsidR="002257B7" w:rsidRDefault="002257B7" w:rsidP="002257B7">
      <w:pPr>
        <w:spacing w:line="0" w:lineRule="atLeast"/>
        <w:ind w:left="3600"/>
        <w:rPr>
          <w:rFonts w:ascii="Trebuchet MS" w:eastAsia="Trebuchet MS" w:hAnsi="Trebuchet MS"/>
          <w:b/>
          <w:sz w:val="24"/>
        </w:rPr>
      </w:pPr>
      <w:bookmarkStart w:id="2" w:name="page60"/>
      <w:bookmarkEnd w:id="2"/>
      <w:r>
        <w:rPr>
          <w:rFonts w:ascii="Trebuchet MS" w:eastAsia="Trebuchet MS" w:hAnsi="Trebuchet MS"/>
          <w:b/>
          <w:sz w:val="24"/>
        </w:rPr>
        <w:lastRenderedPageBreak/>
        <w:t>UNIT IV: GEOMETRY</w:t>
      </w:r>
    </w:p>
    <w:p w:rsidR="002257B7" w:rsidRDefault="002257B7" w:rsidP="002257B7">
      <w:pPr>
        <w:spacing w:line="132" w:lineRule="exact"/>
        <w:rPr>
          <w:rFonts w:ascii="Times New Roman" w:eastAsia="Times New Roman" w:hAnsi="Times New Roman"/>
        </w:rPr>
      </w:pPr>
    </w:p>
    <w:p w:rsidR="002257B7" w:rsidRDefault="002257B7" w:rsidP="002257B7">
      <w:pPr>
        <w:tabs>
          <w:tab w:val="left" w:pos="540"/>
          <w:tab w:val="left" w:pos="8180"/>
        </w:tabs>
        <w:spacing w:line="0" w:lineRule="atLeast"/>
        <w:rPr>
          <w:rFonts w:ascii="Trebuchet MS" w:eastAsia="Trebuchet MS" w:hAnsi="Trebuchet MS"/>
          <w:sz w:val="23"/>
        </w:rPr>
      </w:pPr>
      <w:r>
        <w:rPr>
          <w:rFonts w:ascii="Trebuchet MS" w:eastAsia="Trebuchet MS" w:hAnsi="Trebuchet MS"/>
          <w:sz w:val="24"/>
        </w:rPr>
        <w:t>1.</w:t>
      </w:r>
      <w:r>
        <w:rPr>
          <w:rFonts w:ascii="Times New Roman" w:eastAsia="Times New Roman" w:hAnsi="Times New Roman"/>
        </w:rPr>
        <w:tab/>
      </w:r>
      <w:r>
        <w:rPr>
          <w:rFonts w:ascii="Trebuchet MS" w:eastAsia="Trebuchet MS" w:hAnsi="Trebuchet MS"/>
          <w:sz w:val="24"/>
        </w:rPr>
        <w:t>INTRODUCTION TO EUCLID’S GEOMETRY</w:t>
      </w:r>
      <w:r>
        <w:rPr>
          <w:rFonts w:ascii="Times New Roman" w:eastAsia="Times New Roman" w:hAnsi="Times New Roman"/>
        </w:rPr>
        <w:tab/>
      </w:r>
      <w:r>
        <w:rPr>
          <w:rFonts w:ascii="Trebuchet MS" w:eastAsia="Trebuchet MS" w:hAnsi="Trebuchet MS"/>
          <w:sz w:val="23"/>
        </w:rPr>
        <w:t>(6) Periods</w:t>
      </w:r>
    </w:p>
    <w:p w:rsidR="002257B7" w:rsidRDefault="002257B7" w:rsidP="002257B7">
      <w:pPr>
        <w:spacing w:line="123" w:lineRule="exact"/>
        <w:rPr>
          <w:rFonts w:ascii="Times New Roman" w:eastAsia="Times New Roman" w:hAnsi="Times New Roman"/>
        </w:rPr>
      </w:pPr>
    </w:p>
    <w:p w:rsidR="002257B7" w:rsidRDefault="002257B7" w:rsidP="002257B7">
      <w:pPr>
        <w:spacing w:line="250" w:lineRule="auto"/>
        <w:ind w:left="560" w:right="20"/>
        <w:jc w:val="both"/>
        <w:rPr>
          <w:rFonts w:ascii="Trebuchet MS" w:eastAsia="Trebuchet MS" w:hAnsi="Trebuchet MS"/>
          <w:sz w:val="24"/>
        </w:rPr>
      </w:pPr>
      <w:r>
        <w:rPr>
          <w:rFonts w:ascii="Trebuchet MS" w:eastAsia="Trebuchet MS" w:hAnsi="Trebuchet MS"/>
          <w:sz w:val="24"/>
        </w:rPr>
        <w:t>History - Geometry in India and Euclid’s geometry. Euclid’s method of formalizing observed phenomenon into rigorous Mathematics with definitions, common/ obvious notions, axioms/postulates and theorems. The five postulates of Euclid. Equivalent versions of the fifth postulate. Showing the relationship between axiom and theorem, for example:</w:t>
      </w:r>
    </w:p>
    <w:p w:rsidR="002257B7" w:rsidRDefault="002257B7" w:rsidP="002257B7">
      <w:pPr>
        <w:spacing w:line="102" w:lineRule="exact"/>
        <w:rPr>
          <w:rFonts w:ascii="Times New Roman" w:eastAsia="Times New Roman" w:hAnsi="Times New Roman"/>
        </w:rPr>
      </w:pPr>
    </w:p>
    <w:p w:rsidR="002257B7" w:rsidRDefault="002257B7" w:rsidP="002257B7">
      <w:pPr>
        <w:spacing w:line="256" w:lineRule="auto"/>
        <w:ind w:left="560" w:right="20"/>
        <w:jc w:val="both"/>
        <w:rPr>
          <w:rFonts w:ascii="Trebuchet MS" w:eastAsia="Trebuchet MS" w:hAnsi="Trebuchet MS"/>
          <w:sz w:val="24"/>
        </w:rPr>
      </w:pPr>
      <w:r>
        <w:rPr>
          <w:rFonts w:ascii="Trebuchet MS" w:eastAsia="Trebuchet MS" w:hAnsi="Trebuchet MS"/>
          <w:sz w:val="24"/>
        </w:rPr>
        <w:t>(Axiom) 1. Given two distinct points, there exists one and only one line through them.</w:t>
      </w:r>
    </w:p>
    <w:p w:rsidR="002257B7" w:rsidRDefault="002257B7" w:rsidP="002257B7">
      <w:pPr>
        <w:spacing w:line="95" w:lineRule="exact"/>
        <w:rPr>
          <w:rFonts w:ascii="Times New Roman" w:eastAsia="Times New Roman" w:hAnsi="Times New Roman"/>
        </w:rPr>
      </w:pPr>
    </w:p>
    <w:p w:rsidR="002257B7" w:rsidRDefault="002257B7" w:rsidP="002257B7">
      <w:pPr>
        <w:spacing w:line="256" w:lineRule="auto"/>
        <w:ind w:left="560" w:right="20"/>
        <w:jc w:val="both"/>
        <w:rPr>
          <w:rFonts w:ascii="Trebuchet MS" w:eastAsia="Trebuchet MS" w:hAnsi="Trebuchet MS"/>
          <w:sz w:val="24"/>
        </w:rPr>
      </w:pPr>
      <w:r>
        <w:rPr>
          <w:rFonts w:ascii="Trebuchet MS" w:eastAsia="Trebuchet MS" w:hAnsi="Trebuchet MS"/>
          <w:sz w:val="24"/>
        </w:rPr>
        <w:t>(Theorem) 2. (Prove) Two distinct lines cannot have more than one point in common.</w:t>
      </w:r>
    </w:p>
    <w:p w:rsidR="002257B7" w:rsidRDefault="002257B7" w:rsidP="002257B7">
      <w:pPr>
        <w:spacing w:line="265" w:lineRule="exact"/>
        <w:rPr>
          <w:rFonts w:ascii="Times New Roman" w:eastAsia="Times New Roman" w:hAnsi="Times New Roman"/>
        </w:rPr>
      </w:pPr>
    </w:p>
    <w:p w:rsidR="002257B7" w:rsidRDefault="002257B7" w:rsidP="002257B7">
      <w:pPr>
        <w:tabs>
          <w:tab w:val="left" w:pos="540"/>
          <w:tab w:val="left" w:pos="8080"/>
        </w:tabs>
        <w:spacing w:line="0" w:lineRule="atLeast"/>
        <w:rPr>
          <w:rFonts w:ascii="Trebuchet MS" w:eastAsia="Trebuchet MS" w:hAnsi="Trebuchet MS"/>
          <w:sz w:val="23"/>
        </w:rPr>
      </w:pPr>
      <w:r>
        <w:rPr>
          <w:rFonts w:ascii="Trebuchet MS" w:eastAsia="Trebuchet MS" w:hAnsi="Trebuchet MS"/>
          <w:sz w:val="24"/>
        </w:rPr>
        <w:t>2.</w:t>
      </w:r>
      <w:r>
        <w:rPr>
          <w:rFonts w:ascii="Times New Roman" w:eastAsia="Times New Roman" w:hAnsi="Times New Roman"/>
        </w:rPr>
        <w:tab/>
      </w:r>
      <w:r>
        <w:rPr>
          <w:rFonts w:ascii="Trebuchet MS" w:eastAsia="Trebuchet MS" w:hAnsi="Trebuchet MS"/>
          <w:sz w:val="24"/>
        </w:rPr>
        <w:t>LINES AND ANGLES</w:t>
      </w:r>
      <w:r>
        <w:rPr>
          <w:rFonts w:ascii="Times New Roman" w:eastAsia="Times New Roman" w:hAnsi="Times New Roman"/>
        </w:rPr>
        <w:tab/>
      </w:r>
      <w:r>
        <w:rPr>
          <w:rFonts w:ascii="Trebuchet MS" w:eastAsia="Trebuchet MS" w:hAnsi="Trebuchet MS"/>
          <w:sz w:val="23"/>
        </w:rPr>
        <w:t>(13) Periods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560"/>
        </w:tabs>
        <w:spacing w:line="279" w:lineRule="auto"/>
        <w:ind w:left="560" w:right="20" w:hanging="560"/>
        <w:jc w:val="both"/>
        <w:rPr>
          <w:rFonts w:ascii="Trebuchet MS" w:eastAsia="Trebuchet MS" w:hAnsi="Trebuchet MS"/>
          <w:sz w:val="24"/>
        </w:rPr>
      </w:pPr>
      <w:r>
        <w:rPr>
          <w:rFonts w:ascii="Trebuchet MS" w:eastAsia="Trebuchet MS" w:hAnsi="Trebuchet MS"/>
          <w:sz w:val="24"/>
        </w:rPr>
        <w:t>(Motivate) If a ray stands on a line, then the sum of the two adjacent angles so formed is 180</w:t>
      </w:r>
      <w:r>
        <w:rPr>
          <w:rFonts w:ascii="Trebuchet MS" w:eastAsia="Trebuchet MS" w:hAnsi="Trebuchet MS"/>
          <w:sz w:val="27"/>
          <w:vertAlign w:val="superscript"/>
        </w:rPr>
        <w:t>O</w:t>
      </w:r>
      <w:r>
        <w:rPr>
          <w:rFonts w:ascii="Trebuchet MS" w:eastAsia="Trebuchet MS" w:hAnsi="Trebuchet MS"/>
          <w:sz w:val="24"/>
        </w:rPr>
        <w:t xml:space="preserve"> and the converse.</w:t>
      </w: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(Prove) If two lines intersect, vertically opposite angles are equal.</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right="20" w:hanging="560"/>
        <w:jc w:val="both"/>
        <w:rPr>
          <w:rFonts w:ascii="Trebuchet MS" w:eastAsia="Trebuchet MS" w:hAnsi="Trebuchet MS"/>
          <w:sz w:val="24"/>
        </w:rPr>
      </w:pPr>
      <w:r>
        <w:rPr>
          <w:rFonts w:ascii="Trebuchet MS" w:eastAsia="Trebuchet MS" w:hAnsi="Trebuchet MS"/>
          <w:sz w:val="24"/>
        </w:rPr>
        <w:t>(Motivate) Results on corresponding angles, alternate angles, interior angles when a transversal intersects two parallel lines.</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Lines which are parallel to a given line are parallel.</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(Prove) The sum of the angles of a triangle is 180</w:t>
      </w:r>
      <w:r>
        <w:rPr>
          <w:rFonts w:ascii="Trebuchet MS" w:eastAsia="Trebuchet MS" w:hAnsi="Trebuchet MS"/>
          <w:sz w:val="27"/>
          <w:vertAlign w:val="superscript"/>
        </w:rPr>
        <w:t>O</w:t>
      </w:r>
      <w:r>
        <w:rPr>
          <w:rFonts w:ascii="Trebuchet MS" w:eastAsia="Trebuchet MS" w:hAnsi="Trebuchet MS"/>
          <w:sz w:val="24"/>
        </w:rPr>
        <w:t>.</w:t>
      </w:r>
    </w:p>
    <w:p w:rsidR="002257B7" w:rsidRDefault="002257B7" w:rsidP="002257B7">
      <w:pPr>
        <w:spacing w:line="87"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right="20" w:hanging="560"/>
        <w:jc w:val="both"/>
        <w:rPr>
          <w:rFonts w:ascii="Trebuchet MS" w:eastAsia="Trebuchet MS" w:hAnsi="Trebuchet MS"/>
          <w:sz w:val="24"/>
        </w:rPr>
      </w:pPr>
      <w:r>
        <w:rPr>
          <w:rFonts w:ascii="Trebuchet MS" w:eastAsia="Trebuchet MS" w:hAnsi="Trebuchet MS"/>
          <w:sz w:val="24"/>
        </w:rPr>
        <w:t>(Motivate) If a side of a triangle is produced, the exterior angle so formed is equal to the sum of the two interior opposite angles.</w:t>
      </w:r>
    </w:p>
    <w:p w:rsidR="002257B7" w:rsidRDefault="002257B7" w:rsidP="002257B7">
      <w:pPr>
        <w:spacing w:line="265" w:lineRule="exact"/>
        <w:rPr>
          <w:rFonts w:ascii="Times New Roman" w:eastAsia="Times New Roman" w:hAnsi="Times New Roman"/>
        </w:rPr>
      </w:pPr>
    </w:p>
    <w:p w:rsidR="002257B7" w:rsidRDefault="002257B7" w:rsidP="002257B7">
      <w:pPr>
        <w:tabs>
          <w:tab w:val="left" w:pos="540"/>
          <w:tab w:val="left" w:pos="8080"/>
        </w:tabs>
        <w:spacing w:line="0" w:lineRule="atLeast"/>
        <w:rPr>
          <w:rFonts w:ascii="Trebuchet MS" w:eastAsia="Trebuchet MS" w:hAnsi="Trebuchet MS"/>
          <w:sz w:val="23"/>
        </w:rPr>
      </w:pPr>
      <w:r>
        <w:rPr>
          <w:rFonts w:ascii="Trebuchet MS" w:eastAsia="Trebuchet MS" w:hAnsi="Trebuchet MS"/>
          <w:sz w:val="24"/>
        </w:rPr>
        <w:t>3.</w:t>
      </w:r>
      <w:r>
        <w:rPr>
          <w:rFonts w:ascii="Times New Roman" w:eastAsia="Times New Roman" w:hAnsi="Times New Roman"/>
        </w:rPr>
        <w:tab/>
      </w:r>
      <w:r>
        <w:rPr>
          <w:rFonts w:ascii="Trebuchet MS" w:eastAsia="Trebuchet MS" w:hAnsi="Trebuchet MS"/>
          <w:sz w:val="24"/>
        </w:rPr>
        <w:t>TRIANGLES</w:t>
      </w:r>
      <w:r>
        <w:rPr>
          <w:rFonts w:ascii="Times New Roman" w:eastAsia="Times New Roman" w:hAnsi="Times New Roman"/>
        </w:rPr>
        <w:tab/>
      </w:r>
      <w:r>
        <w:rPr>
          <w:rFonts w:ascii="Trebuchet MS" w:eastAsia="Trebuchet MS" w:hAnsi="Trebuchet MS"/>
          <w:sz w:val="23"/>
        </w:rPr>
        <w:t>(20) Periods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560"/>
        </w:tabs>
        <w:spacing w:line="252" w:lineRule="auto"/>
        <w:ind w:left="560" w:right="20" w:hanging="560"/>
        <w:jc w:val="both"/>
        <w:rPr>
          <w:rFonts w:ascii="Trebuchet MS" w:eastAsia="Trebuchet MS" w:hAnsi="Trebuchet MS"/>
          <w:sz w:val="24"/>
        </w:rPr>
      </w:pPr>
      <w:r>
        <w:rPr>
          <w:rFonts w:ascii="Trebuchet MS" w:eastAsia="Trebuchet MS" w:hAnsi="Trebuchet MS"/>
          <w:sz w:val="24"/>
        </w:rPr>
        <w:t>(Motivate) Two triangles are congruent if any two sides and the included angle of one triangle is equal to any two sides and the included angle of the other triangle (SAS Congruence).</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(Prove) Two triangles are congruent if any two angles and the included side of one triangle is equal to any two angles and the included side of the other triangle (ASA Congruence).</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right="20" w:hanging="560"/>
        <w:jc w:val="both"/>
        <w:rPr>
          <w:rFonts w:ascii="Trebuchet MS" w:eastAsia="Trebuchet MS" w:hAnsi="Trebuchet MS"/>
          <w:sz w:val="24"/>
        </w:rPr>
      </w:pPr>
      <w:r>
        <w:rPr>
          <w:rFonts w:ascii="Trebuchet MS" w:eastAsia="Trebuchet MS" w:hAnsi="Trebuchet MS"/>
          <w:sz w:val="24"/>
        </w:rPr>
        <w:t>(Motivate) Two triangles are congruent if the three sides of one triangle are equal to three sides of the other triangle (SSS Congruence).</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2" w:lineRule="auto"/>
        <w:ind w:left="560" w:right="20" w:hanging="560"/>
        <w:jc w:val="both"/>
        <w:rPr>
          <w:rFonts w:ascii="Trebuchet MS" w:eastAsia="Trebuchet MS" w:hAnsi="Trebuchet MS"/>
          <w:sz w:val="24"/>
        </w:rPr>
      </w:pPr>
      <w:r>
        <w:rPr>
          <w:rFonts w:ascii="Trebuchet MS" w:eastAsia="Trebuchet MS" w:hAnsi="Trebuchet MS"/>
          <w:sz w:val="24"/>
        </w:rPr>
        <w:t>(Motivate) Two right triangles are congruent if the hypotenuse and a side of one triangle are equal (respectively) to the hypotenuse and a side of the other triangle. (RHS Congruence)</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(Prove) The angles opposite to equal sides of a triangle are equal.</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The sides opposite to equal angles of a triangle are equal.</w:t>
      </w:r>
    </w:p>
    <w:p w:rsidR="002257B7" w:rsidRDefault="002257B7" w:rsidP="002257B7">
      <w:pPr>
        <w:tabs>
          <w:tab w:val="left" w:pos="560"/>
        </w:tabs>
        <w:spacing w:line="0" w:lineRule="atLeast"/>
        <w:ind w:left="560" w:hanging="560"/>
        <w:jc w:val="both"/>
        <w:rPr>
          <w:rFonts w:ascii="Trebuchet MS" w:eastAsia="Trebuchet MS" w:hAnsi="Trebuchet MS"/>
          <w:sz w:val="24"/>
        </w:rPr>
        <w:sectPr w:rsidR="002257B7">
          <w:pgSz w:w="12240" w:h="15840"/>
          <w:pgMar w:top="1381" w:right="1420" w:bottom="557" w:left="1440" w:header="0" w:footer="0" w:gutter="0"/>
          <w:cols w:space="0" w:equalWidth="0">
            <w:col w:w="9380"/>
          </w:cols>
          <w:docGrid w:linePitch="360"/>
        </w:sectPr>
      </w:pPr>
      <w:r>
        <w:rPr>
          <w:rFonts w:ascii="Trebuchet MS" w:eastAsia="Trebuchet MS" w:hAnsi="Trebuchet MS"/>
          <w:sz w:val="24"/>
        </w:rPr>
        <w:pict>
          <v:line id="_x0000_s1049" style="position:absolute;left:0;text-align:left;z-index:-251632640" from="0,46.35pt" to="468pt,46.35pt" o:allowincell="f" o:userdrawn="t" strokeweight=".7pt"/>
        </w:pict>
      </w:r>
      <w:r>
        <w:rPr>
          <w:rFonts w:ascii="Trebuchet MS" w:eastAsia="Trebuchet MS" w:hAnsi="Trebuchet MS"/>
          <w:sz w:val="24"/>
        </w:rPr>
        <w:pict>
          <v:rect id="_x0000_s1050" style="position:absolute;left:0;text-align:left;margin-left:.5pt;margin-top:46.5pt;width:21.7pt;height:13.2pt;z-index:-251631616" o:allowincell="f" o:userdrawn="t" fillcolor="black" strokecolor="none"/>
        </w:pict>
      </w:r>
      <w:r>
        <w:rPr>
          <w:rFonts w:ascii="Trebuchet MS" w:eastAsia="Trebuchet MS" w:hAnsi="Trebuchet MS"/>
          <w:sz w:val="24"/>
        </w:rPr>
        <w:pict>
          <v:line id="_x0000_s1051" style="position:absolute;left:0;text-align:left;z-index:-251630592" from="0,59.65pt" to="22.65pt,59.65pt" o:allowincell="f" o:userdrawn="t" strokeweight="1pt"/>
        </w:pict>
      </w:r>
      <w:r>
        <w:rPr>
          <w:rFonts w:ascii="Trebuchet MS" w:eastAsia="Trebuchet MS" w:hAnsi="Trebuchet MS"/>
          <w:sz w:val="24"/>
        </w:rPr>
        <w:pict>
          <v:line id="_x0000_s1052" style="position:absolute;left:0;text-align:left;z-index:-251629568" from="22.15pt,46pt" to="22.15pt,60.15pt" o:allowincell="f" o:userdrawn="t" strokeweight="1pt"/>
        </w:pict>
      </w:r>
      <w:r>
        <w:rPr>
          <w:rFonts w:ascii="Trebuchet MS" w:eastAsia="Trebuchet MS" w:hAnsi="Trebuchet MS"/>
          <w:sz w:val="24"/>
        </w:rPr>
        <w:pict>
          <v:line id="_x0000_s1053" style="position:absolute;left:0;text-align:left;z-index:-251628544" from="0,46.5pt" to="22.65pt,46.5pt" o:allowincell="f" o:userdrawn="t" strokeweight="1pt"/>
        </w:pict>
      </w:r>
      <w:r>
        <w:rPr>
          <w:rFonts w:ascii="Trebuchet MS" w:eastAsia="Trebuchet MS" w:hAnsi="Trebuchet MS"/>
          <w:sz w:val="24"/>
        </w:rPr>
        <w:pict>
          <v:line id="_x0000_s1054" style="position:absolute;left:0;text-align:left;z-index:-251627520" from=".5pt,46pt" to=".5pt,60.15pt" o:allowincell="f" o:userdrawn="t" strokeweight="1pt"/>
        </w:pic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334"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52</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81" w:right="10480" w:bottom="557" w:left="1560" w:header="0" w:footer="0" w:gutter="0"/>
          <w:cols w:space="0" w:equalWidth="0">
            <w:col w:w="200"/>
          </w:cols>
          <w:docGrid w:linePitch="360"/>
        </w:sect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bookmarkStart w:id="3" w:name="page61"/>
      <w:bookmarkEnd w:id="3"/>
      <w:r>
        <w:rPr>
          <w:rFonts w:ascii="Trebuchet MS" w:eastAsia="Trebuchet MS" w:hAnsi="Trebuchet MS"/>
          <w:sz w:val="24"/>
        </w:rPr>
        <w:lastRenderedPageBreak/>
        <w:t>(Motivate) Triangle inequalities and relation between ‘angle and facing side’ inequalities in triangles.</w:t>
      </w:r>
    </w:p>
    <w:p w:rsidR="002257B7" w:rsidRDefault="002257B7" w:rsidP="002257B7">
      <w:pPr>
        <w:spacing w:line="265" w:lineRule="exact"/>
        <w:rPr>
          <w:rFonts w:ascii="Times New Roman" w:eastAsia="Times New Roman" w:hAnsi="Times New Roman"/>
        </w:rPr>
      </w:pPr>
    </w:p>
    <w:p w:rsidR="002257B7" w:rsidRDefault="002257B7" w:rsidP="002257B7">
      <w:pPr>
        <w:tabs>
          <w:tab w:val="left" w:pos="540"/>
          <w:tab w:val="left" w:pos="8040"/>
        </w:tabs>
        <w:spacing w:line="0" w:lineRule="atLeast"/>
        <w:rPr>
          <w:rFonts w:ascii="Trebuchet MS" w:eastAsia="Trebuchet MS" w:hAnsi="Trebuchet MS"/>
          <w:sz w:val="23"/>
        </w:rPr>
      </w:pPr>
      <w:r>
        <w:rPr>
          <w:rFonts w:ascii="Trebuchet MS" w:eastAsia="Trebuchet MS" w:hAnsi="Trebuchet MS"/>
          <w:sz w:val="24"/>
        </w:rPr>
        <w:t>4.</w:t>
      </w:r>
      <w:r>
        <w:rPr>
          <w:rFonts w:ascii="Times New Roman" w:eastAsia="Times New Roman" w:hAnsi="Times New Roman"/>
        </w:rPr>
        <w:tab/>
      </w:r>
      <w:r>
        <w:rPr>
          <w:rFonts w:ascii="Trebuchet MS" w:eastAsia="Trebuchet MS" w:hAnsi="Trebuchet MS"/>
          <w:sz w:val="24"/>
        </w:rPr>
        <w:t>QUADRILATERALS</w:t>
      </w:r>
      <w:r>
        <w:rPr>
          <w:rFonts w:ascii="Times New Roman" w:eastAsia="Times New Roman" w:hAnsi="Times New Roman"/>
        </w:rPr>
        <w:tab/>
      </w:r>
      <w:r>
        <w:rPr>
          <w:rFonts w:ascii="Trebuchet MS" w:eastAsia="Trebuchet MS" w:hAnsi="Trebuchet MS"/>
          <w:sz w:val="23"/>
        </w:rPr>
        <w:t>(10) Periods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(Prove) The diagonal divides a parallelogram into two congruent triangles.</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In a parallelogram opposite sides are equal, and conversely.</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In a parallelogram opposite angles are equal, and conversely.</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(Motivate) A quadrilateral is a parallelogram if a pair of its opposite sides is parallel and equal.</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In a parallelogram, the diagonals bisect each other and conversely.</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(Motivate) In a triangle, the line segment joining the mid points of any two sides is parallel to the third side and in half of it and (motivate) its converse.</w:t>
      </w:r>
    </w:p>
    <w:p w:rsidR="002257B7" w:rsidRDefault="002257B7" w:rsidP="002257B7">
      <w:pPr>
        <w:spacing w:line="265" w:lineRule="exact"/>
        <w:rPr>
          <w:rFonts w:ascii="Times New Roman" w:eastAsia="Times New Roman" w:hAnsi="Times New Roman"/>
        </w:rPr>
      </w:pPr>
    </w:p>
    <w:p w:rsidR="002257B7" w:rsidRDefault="002257B7" w:rsidP="002257B7">
      <w:pPr>
        <w:spacing w:line="296" w:lineRule="auto"/>
        <w:ind w:left="560" w:hanging="566"/>
        <w:rPr>
          <w:rFonts w:ascii="Trebuchet MS" w:eastAsia="Trebuchet MS" w:hAnsi="Trebuchet MS"/>
          <w:sz w:val="24"/>
        </w:rPr>
      </w:pPr>
      <w:r>
        <w:rPr>
          <w:rFonts w:ascii="Trebuchet MS" w:eastAsia="Trebuchet MS" w:hAnsi="Trebuchet MS"/>
          <w:sz w:val="24"/>
        </w:rPr>
        <w:t>5. AREA (7) Periods Review concept of area, recall area of a rectangle.</w:t>
      </w:r>
    </w:p>
    <w:p w:rsidR="002257B7" w:rsidRDefault="002257B7" w:rsidP="002257B7">
      <w:pPr>
        <w:spacing w:line="200" w:lineRule="exact"/>
        <w:rPr>
          <w:rFonts w:ascii="Times New Roman" w:eastAsia="Times New Roman" w:hAnsi="Times New Roman"/>
        </w:rPr>
      </w:pPr>
    </w:p>
    <w:p w:rsidR="002257B7" w:rsidRDefault="002257B7" w:rsidP="002257B7">
      <w:pPr>
        <w:spacing w:line="259" w:lineRule="exact"/>
        <w:rPr>
          <w:rFonts w:ascii="Times New Roman" w:eastAsia="Times New Roman" w:hAnsi="Times New Roman"/>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(Prove) Parallelograms on the same base and between the same parallels have the same area.</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(Motivate) Triangles on the same (or equal base) base and between the same parallels are equal in area.</w:t>
      </w:r>
    </w:p>
    <w:p w:rsidR="002257B7" w:rsidRDefault="002257B7" w:rsidP="002257B7">
      <w:pPr>
        <w:spacing w:line="265" w:lineRule="exact"/>
        <w:rPr>
          <w:rFonts w:ascii="Times New Roman" w:eastAsia="Times New Roman" w:hAnsi="Times New Roman"/>
        </w:rPr>
      </w:pPr>
    </w:p>
    <w:p w:rsidR="002257B7" w:rsidRDefault="002257B7" w:rsidP="002257B7">
      <w:pPr>
        <w:tabs>
          <w:tab w:val="left" w:pos="540"/>
          <w:tab w:val="left" w:pos="8080"/>
        </w:tabs>
        <w:spacing w:line="0" w:lineRule="atLeast"/>
        <w:rPr>
          <w:rFonts w:ascii="Trebuchet MS" w:eastAsia="Trebuchet MS" w:hAnsi="Trebuchet MS"/>
          <w:sz w:val="23"/>
        </w:rPr>
      </w:pPr>
      <w:r>
        <w:rPr>
          <w:rFonts w:ascii="Trebuchet MS" w:eastAsia="Trebuchet MS" w:hAnsi="Trebuchet MS"/>
          <w:sz w:val="24"/>
        </w:rPr>
        <w:t>6.</w:t>
      </w:r>
      <w:r>
        <w:rPr>
          <w:rFonts w:ascii="Times New Roman" w:eastAsia="Times New Roman" w:hAnsi="Times New Roman"/>
        </w:rPr>
        <w:tab/>
      </w:r>
      <w:r>
        <w:rPr>
          <w:rFonts w:ascii="Trebuchet MS" w:eastAsia="Trebuchet MS" w:hAnsi="Trebuchet MS"/>
          <w:sz w:val="24"/>
        </w:rPr>
        <w:t>CIRCLES</w:t>
      </w:r>
      <w:r>
        <w:rPr>
          <w:rFonts w:ascii="Times New Roman" w:eastAsia="Times New Roman" w:hAnsi="Times New Roman"/>
        </w:rPr>
        <w:tab/>
      </w:r>
      <w:r>
        <w:rPr>
          <w:rFonts w:ascii="Trebuchet MS" w:eastAsia="Trebuchet MS" w:hAnsi="Trebuchet MS"/>
          <w:sz w:val="23"/>
        </w:rPr>
        <w:t>(15) Periods</w:t>
      </w:r>
    </w:p>
    <w:p w:rsidR="002257B7" w:rsidRDefault="002257B7" w:rsidP="002257B7">
      <w:pPr>
        <w:spacing w:line="123" w:lineRule="exact"/>
        <w:rPr>
          <w:rFonts w:ascii="Times New Roman" w:eastAsia="Times New Roman" w:hAnsi="Times New Roman"/>
        </w:rPr>
      </w:pPr>
    </w:p>
    <w:p w:rsidR="002257B7" w:rsidRDefault="002257B7" w:rsidP="002257B7">
      <w:pPr>
        <w:spacing w:line="256" w:lineRule="auto"/>
        <w:ind w:left="560"/>
        <w:rPr>
          <w:rFonts w:ascii="Trebuchet MS" w:eastAsia="Trebuchet MS" w:hAnsi="Trebuchet MS"/>
          <w:sz w:val="24"/>
        </w:rPr>
      </w:pPr>
      <w:r>
        <w:rPr>
          <w:rFonts w:ascii="Trebuchet MS" w:eastAsia="Trebuchet MS" w:hAnsi="Trebuchet MS"/>
          <w:sz w:val="24"/>
        </w:rPr>
        <w:t>Through examples, arrive at definition of circle and related concepts-radius, circumference, diameter, chord, arc, secant, sector, segment, subtended angle.</w:t>
      </w:r>
    </w:p>
    <w:p w:rsidR="002257B7" w:rsidRDefault="002257B7" w:rsidP="002257B7">
      <w:pPr>
        <w:spacing w:line="95" w:lineRule="exact"/>
        <w:rPr>
          <w:rFonts w:ascii="Times New Roman" w:eastAsia="Times New Roman" w:hAnsi="Times New Roman"/>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(Prove) Equal chords of a circle subtend equal angles at the center and (motivate) its converse.</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(Motivate) The perpendicular from the center of a circle to a chord bisects the chord and conversely, the line drawn through the center of a circle to bisect a chord is perpendicular to the chord.</w:t>
      </w:r>
    </w:p>
    <w:p w:rsidR="002257B7" w:rsidRDefault="002257B7" w:rsidP="002257B7">
      <w:pPr>
        <w:spacing w:line="99"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(Motivate) There is one and only one circle passing through three given non-collinear points.</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(Motivate) Equal chords of a circle (or of congruent circles) are equidistant from the center (or their respective centers) and conversely.</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(Prove) The angle subtended by an arc at the center is double the angle subtended by it at any point on the remaining part of the circle.</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(Motivate) Angles in the same segment of a circle are equal.</w:t>
      </w:r>
    </w:p>
    <w:p w:rsidR="002257B7" w:rsidRDefault="002257B7" w:rsidP="002257B7">
      <w:pPr>
        <w:spacing w:line="122" w:lineRule="exact"/>
        <w:rPr>
          <w:rFonts w:ascii="Trebuchet MS" w:eastAsia="Trebuchet MS" w:hAnsi="Trebuchet MS"/>
          <w:sz w:val="24"/>
        </w:rPr>
      </w:pPr>
    </w:p>
    <w:p w:rsidR="002257B7" w:rsidRDefault="002257B7" w:rsidP="002257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(Motivate) If a line segment joining two points subtends equal angle at two other points lying on the same side of the line containing the segment, the four points lie on a circle.</w:t>
      </w:r>
    </w:p>
    <w:p w:rsidR="002257B7" w:rsidRDefault="002257B7" w:rsidP="002257B7">
      <w:pPr>
        <w:tabs>
          <w:tab w:val="left" w:pos="560"/>
        </w:tabs>
        <w:spacing w:line="252" w:lineRule="auto"/>
        <w:ind w:left="560" w:hanging="560"/>
        <w:jc w:val="both"/>
        <w:rPr>
          <w:rFonts w:ascii="Trebuchet MS" w:eastAsia="Trebuchet MS" w:hAnsi="Trebuchet MS"/>
          <w:sz w:val="24"/>
        </w:rPr>
        <w:sectPr w:rsidR="002257B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55" style="position:absolute;left:0;text-align:left;z-index:-251626496" from="0,25.35pt" to="468pt,25.35pt" o:allowincell="f" o:userdrawn="t" strokeweight=".7pt"/>
        </w:pict>
      </w:r>
      <w:r>
        <w:rPr>
          <w:rFonts w:ascii="Trebuchet MS" w:eastAsia="Trebuchet MS" w:hAnsi="Trebuchet MS"/>
          <w:sz w:val="24"/>
        </w:rPr>
        <w:pict>
          <v:rect id="_x0000_s1056" style="position:absolute;left:0;text-align:left;margin-left:445.8pt;margin-top:25.5pt;width:21.7pt;height:13.2pt;z-index:-251625472" o:allowincell="f" o:userdrawn="t" fillcolor="black" strokecolor="none"/>
        </w:pict>
      </w:r>
      <w:r>
        <w:rPr>
          <w:rFonts w:ascii="Trebuchet MS" w:eastAsia="Trebuchet MS" w:hAnsi="Trebuchet MS"/>
          <w:sz w:val="24"/>
        </w:rPr>
        <w:pict>
          <v:line id="_x0000_s1057" style="position:absolute;left:0;text-align:left;z-index:-251624448" from="445.3pt,38.65pt" to="468pt,38.65pt" o:allowincell="f" o:userdrawn="t" strokeweight="1pt"/>
        </w:pict>
      </w:r>
      <w:r>
        <w:rPr>
          <w:rFonts w:ascii="Trebuchet MS" w:eastAsia="Trebuchet MS" w:hAnsi="Trebuchet MS"/>
          <w:sz w:val="24"/>
        </w:rPr>
        <w:pict>
          <v:line id="_x0000_s1058" style="position:absolute;left:0;text-align:left;z-index:-251623424" from="467.5pt,25pt" to="467.5pt,39.15pt" o:allowincell="f" o:userdrawn="t" strokeweight="1pt"/>
        </w:pict>
      </w:r>
      <w:r>
        <w:rPr>
          <w:rFonts w:ascii="Trebuchet MS" w:eastAsia="Trebuchet MS" w:hAnsi="Trebuchet MS"/>
          <w:sz w:val="24"/>
        </w:rPr>
        <w:pict>
          <v:line id="_x0000_s1059" style="position:absolute;left:0;text-align:left;z-index:-251622400" from="445.3pt,25.5pt" to="468pt,25.5pt" o:allowincell="f" o:userdrawn="t" strokeweight="1pt"/>
        </w:pict>
      </w:r>
      <w:r>
        <w:rPr>
          <w:rFonts w:ascii="Trebuchet MS" w:eastAsia="Trebuchet MS" w:hAnsi="Trebuchet MS"/>
          <w:sz w:val="24"/>
        </w:rPr>
        <w:pict>
          <v:line id="_x0000_s1060" style="position:absolute;left:0;text-align:left;z-index:-251621376" from="445.8pt,25pt" to="445.8pt,39.15pt" o:allowincell="f" o:userdrawn="t" strokeweight="1pt"/>
        </w:pict>
      </w:r>
    </w:p>
    <w:p w:rsidR="002257B7" w:rsidRDefault="002257B7" w:rsidP="002257B7">
      <w:pPr>
        <w:spacing w:line="200" w:lineRule="exact"/>
        <w:rPr>
          <w:rFonts w:ascii="Times New Roman" w:eastAsia="Times New Roman" w:hAnsi="Times New Roman"/>
        </w:rPr>
      </w:pPr>
    </w:p>
    <w:p w:rsidR="002257B7" w:rsidRDefault="002257B7" w:rsidP="002257B7">
      <w:pPr>
        <w:spacing w:line="314"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53</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90" w:right="1560" w:bottom="557" w:left="10480" w:header="0" w:footer="0" w:gutter="0"/>
          <w:cols w:space="0" w:equalWidth="0">
            <w:col w:w="200"/>
          </w:cols>
          <w:docGrid w:linePitch="360"/>
        </w:sectPr>
      </w:pPr>
    </w:p>
    <w:p w:rsidR="002257B7" w:rsidRDefault="002257B7" w:rsidP="002257B7">
      <w:pPr>
        <w:numPr>
          <w:ilvl w:val="0"/>
          <w:numId w:val="1"/>
        </w:numPr>
        <w:tabs>
          <w:tab w:val="left" w:pos="560"/>
        </w:tabs>
        <w:spacing w:line="298" w:lineRule="auto"/>
        <w:ind w:left="560" w:hanging="560"/>
        <w:jc w:val="both"/>
        <w:rPr>
          <w:rFonts w:ascii="Trebuchet MS" w:eastAsia="Trebuchet MS" w:hAnsi="Trebuchet MS"/>
          <w:sz w:val="24"/>
        </w:rPr>
      </w:pPr>
      <w:bookmarkStart w:id="4" w:name="page62"/>
      <w:bookmarkEnd w:id="4"/>
      <w:r>
        <w:rPr>
          <w:rFonts w:ascii="Trebuchet MS" w:eastAsia="Trebuchet MS" w:hAnsi="Trebuchet MS"/>
          <w:sz w:val="24"/>
        </w:rPr>
        <w:lastRenderedPageBreak/>
        <w:t>(Motivate) The sum of either of the pair of the opposite angles of a cyclic quadrilateral is 180</w:t>
      </w:r>
      <w:r>
        <w:rPr>
          <w:rFonts w:ascii="Trebuchet MS" w:eastAsia="Trebuchet MS" w:hAnsi="Trebuchet MS"/>
          <w:sz w:val="27"/>
          <w:vertAlign w:val="superscript"/>
        </w:rPr>
        <w:t>o</w:t>
      </w:r>
      <w:r>
        <w:rPr>
          <w:rFonts w:ascii="Trebuchet MS" w:eastAsia="Trebuchet MS" w:hAnsi="Trebuchet MS"/>
          <w:sz w:val="24"/>
        </w:rPr>
        <w:t xml:space="preserve"> and its converse.</w:t>
      </w:r>
    </w:p>
    <w:p w:rsidR="002257B7" w:rsidRDefault="002257B7" w:rsidP="002257B7">
      <w:pPr>
        <w:spacing w:line="124" w:lineRule="exact"/>
        <w:rPr>
          <w:rFonts w:ascii="Times New Roman" w:eastAsia="Times New Roman" w:hAnsi="Times New Roman"/>
        </w:rPr>
      </w:pPr>
    </w:p>
    <w:p w:rsidR="002257B7" w:rsidRDefault="002257B7" w:rsidP="002257B7">
      <w:pPr>
        <w:tabs>
          <w:tab w:val="left" w:pos="540"/>
          <w:tab w:val="left" w:pos="8080"/>
        </w:tabs>
        <w:spacing w:line="0" w:lineRule="atLeast"/>
        <w:rPr>
          <w:rFonts w:ascii="Trebuchet MS" w:eastAsia="Trebuchet MS" w:hAnsi="Trebuchet MS"/>
          <w:sz w:val="23"/>
        </w:rPr>
      </w:pPr>
      <w:r>
        <w:rPr>
          <w:rFonts w:ascii="Trebuchet MS" w:eastAsia="Trebuchet MS" w:hAnsi="Trebuchet MS"/>
          <w:sz w:val="24"/>
        </w:rPr>
        <w:t>7.</w:t>
      </w:r>
      <w:r>
        <w:rPr>
          <w:rFonts w:ascii="Times New Roman" w:eastAsia="Times New Roman" w:hAnsi="Times New Roman"/>
        </w:rPr>
        <w:tab/>
      </w:r>
      <w:r>
        <w:rPr>
          <w:rFonts w:ascii="Trebuchet MS" w:eastAsia="Trebuchet MS" w:hAnsi="Trebuchet MS"/>
          <w:sz w:val="24"/>
        </w:rPr>
        <w:t>CONSTRUCTIONS</w:t>
      </w:r>
      <w:r>
        <w:rPr>
          <w:rFonts w:ascii="Times New Roman" w:eastAsia="Times New Roman" w:hAnsi="Times New Roman"/>
        </w:rPr>
        <w:tab/>
      </w:r>
      <w:r>
        <w:rPr>
          <w:rFonts w:ascii="Trebuchet MS" w:eastAsia="Trebuchet MS" w:hAnsi="Trebuchet MS"/>
          <w:sz w:val="23"/>
        </w:rPr>
        <w:t>(10) Periods</w:t>
      </w:r>
    </w:p>
    <w:p w:rsidR="002257B7" w:rsidRDefault="002257B7" w:rsidP="002257B7">
      <w:pPr>
        <w:spacing w:line="123" w:lineRule="exact"/>
        <w:rPr>
          <w:rFonts w:ascii="Times New Roman" w:eastAsia="Times New Roman" w:hAnsi="Times New Roman"/>
        </w:rPr>
      </w:pPr>
    </w:p>
    <w:p w:rsidR="002257B7" w:rsidRDefault="002257B7" w:rsidP="002257B7">
      <w:pPr>
        <w:numPr>
          <w:ilvl w:val="0"/>
          <w:numId w:val="1"/>
        </w:numPr>
        <w:tabs>
          <w:tab w:val="left" w:pos="560"/>
        </w:tabs>
        <w:spacing w:line="233" w:lineRule="auto"/>
        <w:ind w:left="560" w:hanging="560"/>
        <w:jc w:val="both"/>
        <w:rPr>
          <w:rFonts w:ascii="Trebuchet MS" w:eastAsia="Trebuchet MS" w:hAnsi="Trebuchet MS"/>
          <w:sz w:val="24"/>
        </w:rPr>
      </w:pPr>
      <w:r>
        <w:rPr>
          <w:rFonts w:ascii="Trebuchet MS" w:eastAsia="Trebuchet MS" w:hAnsi="Trebuchet MS"/>
          <w:sz w:val="24"/>
        </w:rPr>
        <w:t>Construction of bisectors of line segments and angles of measure 60</w:t>
      </w:r>
      <w:r>
        <w:rPr>
          <w:rFonts w:ascii="Trebuchet MS" w:eastAsia="Trebuchet MS" w:hAnsi="Trebuchet MS"/>
          <w:sz w:val="27"/>
          <w:vertAlign w:val="superscript"/>
        </w:rPr>
        <w:t>o</w:t>
      </w:r>
      <w:r>
        <w:rPr>
          <w:rFonts w:ascii="Trebuchet MS" w:eastAsia="Trebuchet MS" w:hAnsi="Trebuchet MS"/>
          <w:sz w:val="24"/>
        </w:rPr>
        <w:t>, 90</w:t>
      </w:r>
      <w:r>
        <w:rPr>
          <w:rFonts w:ascii="Trebuchet MS" w:eastAsia="Trebuchet MS" w:hAnsi="Trebuchet MS"/>
          <w:sz w:val="27"/>
          <w:vertAlign w:val="superscript"/>
        </w:rPr>
        <w:t>o</w:t>
      </w:r>
      <w:r>
        <w:rPr>
          <w:rFonts w:ascii="Trebuchet MS" w:eastAsia="Trebuchet MS" w:hAnsi="Trebuchet MS"/>
          <w:sz w:val="24"/>
        </w:rPr>
        <w:t>, 45</w:t>
      </w:r>
      <w:r>
        <w:rPr>
          <w:rFonts w:ascii="Trebuchet MS" w:eastAsia="Trebuchet MS" w:hAnsi="Trebuchet MS"/>
          <w:sz w:val="27"/>
          <w:vertAlign w:val="superscript"/>
        </w:rPr>
        <w:t>o</w:t>
      </w:r>
      <w:r>
        <w:rPr>
          <w:rFonts w:ascii="Trebuchet MS" w:eastAsia="Trebuchet MS" w:hAnsi="Trebuchet MS"/>
          <w:sz w:val="24"/>
        </w:rPr>
        <w:t xml:space="preserve"> etc., equilateral triangles.</w:t>
      </w:r>
    </w:p>
    <w:p w:rsidR="002257B7" w:rsidRDefault="002257B7" w:rsidP="002257B7">
      <w:pPr>
        <w:spacing w:line="114" w:lineRule="exact"/>
        <w:rPr>
          <w:rFonts w:ascii="Trebuchet MS" w:eastAsia="Trebuchet MS" w:hAnsi="Trebuchet MS"/>
          <w:sz w:val="24"/>
        </w:rPr>
      </w:pPr>
    </w:p>
    <w:p w:rsidR="002257B7" w:rsidRDefault="002257B7" w:rsidP="002257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Construction of a triangle given its base, sum/difference of the other two sides and one base angle.</w:t>
      </w:r>
    </w:p>
    <w:p w:rsidR="002257B7" w:rsidRDefault="002257B7" w:rsidP="002257B7">
      <w:pPr>
        <w:spacing w:line="94" w:lineRule="exact"/>
        <w:rPr>
          <w:rFonts w:ascii="Trebuchet MS" w:eastAsia="Trebuchet MS" w:hAnsi="Trebuchet MS"/>
          <w:sz w:val="24"/>
        </w:rPr>
      </w:pPr>
    </w:p>
    <w:p w:rsidR="002257B7" w:rsidRDefault="002257B7" w:rsidP="002257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Construction of a triangle of given perimeter and base angles.</w:t>
      </w:r>
    </w:p>
    <w:p w:rsidR="002257B7" w:rsidRDefault="002257B7" w:rsidP="002257B7">
      <w:pPr>
        <w:spacing w:line="341" w:lineRule="exact"/>
        <w:rPr>
          <w:rFonts w:ascii="Times New Roman" w:eastAsia="Times New Roman" w:hAnsi="Times New Roman"/>
        </w:rPr>
      </w:pPr>
    </w:p>
    <w:tbl>
      <w:tblPr>
        <w:tblW w:w="0" w:type="auto"/>
        <w:tblLayout w:type="fixed"/>
        <w:tblCellMar>
          <w:left w:w="0" w:type="dxa"/>
          <w:right w:w="0" w:type="dxa"/>
        </w:tblCellMar>
        <w:tblLook w:val="0000"/>
      </w:tblPr>
      <w:tblGrid>
        <w:gridCol w:w="400"/>
        <w:gridCol w:w="6600"/>
        <w:gridCol w:w="2360"/>
      </w:tblGrid>
      <w:tr w:rsidR="002257B7" w:rsidTr="00E42EAB">
        <w:trPr>
          <w:trHeight w:val="299"/>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6600" w:type="dxa"/>
            <w:shd w:val="clear" w:color="auto" w:fill="auto"/>
            <w:vAlign w:val="bottom"/>
          </w:tcPr>
          <w:p w:rsidR="002257B7" w:rsidRDefault="002257B7" w:rsidP="00E42EAB">
            <w:pPr>
              <w:spacing w:line="0" w:lineRule="atLeast"/>
              <w:ind w:left="3040"/>
              <w:rPr>
                <w:rFonts w:ascii="Trebuchet MS" w:eastAsia="Trebuchet MS" w:hAnsi="Trebuchet MS"/>
                <w:b/>
                <w:sz w:val="24"/>
              </w:rPr>
            </w:pPr>
            <w:r>
              <w:rPr>
                <w:rFonts w:ascii="Trebuchet MS" w:eastAsia="Trebuchet MS" w:hAnsi="Trebuchet MS"/>
                <w:b/>
                <w:sz w:val="24"/>
              </w:rPr>
              <w:t>UNIT V: MENSURATION</w:t>
            </w:r>
          </w:p>
        </w:tc>
        <w:tc>
          <w:tcPr>
            <w:tcW w:w="236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399"/>
        </w:trPr>
        <w:tc>
          <w:tcPr>
            <w:tcW w:w="400" w:type="dxa"/>
            <w:shd w:val="clear" w:color="auto" w:fill="auto"/>
            <w:vAlign w:val="bottom"/>
          </w:tcPr>
          <w:p w:rsidR="002257B7" w:rsidRDefault="002257B7" w:rsidP="00E42EAB">
            <w:pPr>
              <w:spacing w:line="0" w:lineRule="atLeast"/>
              <w:ind w:right="60"/>
              <w:jc w:val="right"/>
              <w:rPr>
                <w:rFonts w:ascii="Trebuchet MS" w:eastAsia="Trebuchet MS" w:hAnsi="Trebuchet MS"/>
                <w:w w:val="93"/>
                <w:sz w:val="24"/>
              </w:rPr>
            </w:pPr>
            <w:r>
              <w:rPr>
                <w:rFonts w:ascii="Trebuchet MS" w:eastAsia="Trebuchet MS" w:hAnsi="Trebuchet MS"/>
                <w:w w:val="93"/>
                <w:sz w:val="24"/>
              </w:rPr>
              <w:t>1.</w:t>
            </w:r>
          </w:p>
        </w:tc>
        <w:tc>
          <w:tcPr>
            <w:tcW w:w="660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AREAS</w:t>
            </w:r>
          </w:p>
        </w:tc>
        <w:tc>
          <w:tcPr>
            <w:tcW w:w="236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z w:val="24"/>
              </w:rPr>
              <w:t>(4) Periods</w:t>
            </w:r>
          </w:p>
        </w:tc>
      </w:tr>
      <w:tr w:rsidR="002257B7" w:rsidTr="00E42EAB">
        <w:trPr>
          <w:trHeight w:val="401"/>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960" w:type="dxa"/>
            <w:gridSpan w:val="2"/>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Area of a triangle using Heron’s formula (without proof) and its application in</w:t>
            </w:r>
          </w:p>
        </w:tc>
      </w:tr>
      <w:tr w:rsidR="002257B7" w:rsidTr="00E42EAB">
        <w:trPr>
          <w:trHeight w:val="288"/>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660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finding the area of a quadrilateral.</w:t>
            </w:r>
          </w:p>
        </w:tc>
        <w:tc>
          <w:tcPr>
            <w:tcW w:w="236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401"/>
        </w:trPr>
        <w:tc>
          <w:tcPr>
            <w:tcW w:w="400" w:type="dxa"/>
            <w:shd w:val="clear" w:color="auto" w:fill="auto"/>
            <w:vAlign w:val="bottom"/>
          </w:tcPr>
          <w:p w:rsidR="002257B7" w:rsidRDefault="002257B7" w:rsidP="00E42EAB">
            <w:pPr>
              <w:spacing w:line="0" w:lineRule="atLeast"/>
              <w:ind w:right="60"/>
              <w:jc w:val="right"/>
              <w:rPr>
                <w:rFonts w:ascii="Trebuchet MS" w:eastAsia="Trebuchet MS" w:hAnsi="Trebuchet MS"/>
                <w:w w:val="93"/>
                <w:sz w:val="24"/>
              </w:rPr>
            </w:pPr>
            <w:r>
              <w:rPr>
                <w:rFonts w:ascii="Trebuchet MS" w:eastAsia="Trebuchet MS" w:hAnsi="Trebuchet MS"/>
                <w:w w:val="93"/>
                <w:sz w:val="24"/>
              </w:rPr>
              <w:t>2.</w:t>
            </w:r>
          </w:p>
        </w:tc>
        <w:tc>
          <w:tcPr>
            <w:tcW w:w="660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SURFACE AREAS AND VOLUMES</w:t>
            </w:r>
          </w:p>
        </w:tc>
        <w:tc>
          <w:tcPr>
            <w:tcW w:w="236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z w:val="24"/>
              </w:rPr>
              <w:t>(12) Periods</w:t>
            </w:r>
          </w:p>
        </w:tc>
      </w:tr>
      <w:tr w:rsidR="002257B7" w:rsidTr="00E42EAB">
        <w:trPr>
          <w:trHeight w:val="401"/>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960" w:type="dxa"/>
            <w:gridSpan w:val="2"/>
            <w:shd w:val="clear" w:color="auto" w:fill="auto"/>
            <w:vAlign w:val="bottom"/>
          </w:tcPr>
          <w:p w:rsidR="002257B7" w:rsidRDefault="002257B7" w:rsidP="00E42EAB">
            <w:pPr>
              <w:spacing w:line="0" w:lineRule="atLeast"/>
              <w:ind w:left="160"/>
              <w:rPr>
                <w:rFonts w:ascii="Trebuchet MS" w:eastAsia="Trebuchet MS" w:hAnsi="Trebuchet MS"/>
                <w:w w:val="98"/>
                <w:sz w:val="24"/>
              </w:rPr>
            </w:pPr>
            <w:r>
              <w:rPr>
                <w:rFonts w:ascii="Trebuchet MS" w:eastAsia="Trebuchet MS" w:hAnsi="Trebuchet MS"/>
                <w:w w:val="98"/>
                <w:sz w:val="24"/>
              </w:rPr>
              <w:t>Surface areas and volumes of cubes, cuboids, spheres (including hemispheres) and</w:t>
            </w:r>
          </w:p>
        </w:tc>
      </w:tr>
      <w:tr w:rsidR="002257B7" w:rsidTr="00E42EAB">
        <w:trPr>
          <w:trHeight w:val="288"/>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660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right circular cylinders/cones.</w:t>
            </w:r>
          </w:p>
        </w:tc>
        <w:tc>
          <w:tcPr>
            <w:tcW w:w="236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bl>
    <w:p w:rsidR="002257B7" w:rsidRDefault="002257B7" w:rsidP="002257B7">
      <w:pPr>
        <w:spacing w:line="331" w:lineRule="exact"/>
        <w:rPr>
          <w:rFonts w:ascii="Times New Roman" w:eastAsia="Times New Roman" w:hAnsi="Times New Roman"/>
        </w:rPr>
      </w:pPr>
    </w:p>
    <w:tbl>
      <w:tblPr>
        <w:tblW w:w="0" w:type="auto"/>
        <w:tblLayout w:type="fixed"/>
        <w:tblCellMar>
          <w:left w:w="0" w:type="dxa"/>
          <w:right w:w="0" w:type="dxa"/>
        </w:tblCellMar>
        <w:tblLook w:val="0000"/>
      </w:tblPr>
      <w:tblGrid>
        <w:gridCol w:w="400"/>
        <w:gridCol w:w="7440"/>
        <w:gridCol w:w="1520"/>
      </w:tblGrid>
      <w:tr w:rsidR="002257B7" w:rsidTr="00E42EAB">
        <w:trPr>
          <w:trHeight w:val="299"/>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40" w:type="dxa"/>
            <w:shd w:val="clear" w:color="auto" w:fill="auto"/>
            <w:vAlign w:val="bottom"/>
          </w:tcPr>
          <w:p w:rsidR="002257B7" w:rsidRDefault="002257B7" w:rsidP="00E42EAB">
            <w:pPr>
              <w:spacing w:line="0" w:lineRule="atLeast"/>
              <w:ind w:left="2300"/>
              <w:rPr>
                <w:rFonts w:ascii="Trebuchet MS" w:eastAsia="Trebuchet MS" w:hAnsi="Trebuchet MS"/>
                <w:b/>
                <w:sz w:val="24"/>
              </w:rPr>
            </w:pPr>
            <w:r>
              <w:rPr>
                <w:rFonts w:ascii="Trebuchet MS" w:eastAsia="Trebuchet MS" w:hAnsi="Trebuchet MS"/>
                <w:b/>
                <w:sz w:val="24"/>
              </w:rPr>
              <w:t>UNIT VI: STATISTICS &amp; PROBABILITY</w:t>
            </w:r>
          </w:p>
        </w:tc>
        <w:tc>
          <w:tcPr>
            <w:tcW w:w="152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399"/>
        </w:trPr>
        <w:tc>
          <w:tcPr>
            <w:tcW w:w="400" w:type="dxa"/>
            <w:shd w:val="clear" w:color="auto" w:fill="auto"/>
            <w:vAlign w:val="bottom"/>
          </w:tcPr>
          <w:p w:rsidR="002257B7" w:rsidRDefault="002257B7" w:rsidP="00E42EAB">
            <w:pPr>
              <w:spacing w:line="0" w:lineRule="atLeast"/>
              <w:ind w:right="60"/>
              <w:jc w:val="right"/>
              <w:rPr>
                <w:rFonts w:ascii="Trebuchet MS" w:eastAsia="Trebuchet MS" w:hAnsi="Trebuchet MS"/>
                <w:w w:val="93"/>
                <w:sz w:val="24"/>
              </w:rPr>
            </w:pPr>
            <w:r>
              <w:rPr>
                <w:rFonts w:ascii="Trebuchet MS" w:eastAsia="Trebuchet MS" w:hAnsi="Trebuchet MS"/>
                <w:w w:val="93"/>
                <w:sz w:val="24"/>
              </w:rPr>
              <w:t>1.</w:t>
            </w:r>
          </w:p>
        </w:tc>
        <w:tc>
          <w:tcPr>
            <w:tcW w:w="744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STATISTICS</w:t>
            </w:r>
          </w:p>
        </w:tc>
        <w:tc>
          <w:tcPr>
            <w:tcW w:w="152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z w:val="24"/>
              </w:rPr>
              <w:t>(13) Periods</w:t>
            </w:r>
          </w:p>
        </w:tc>
      </w:tr>
      <w:tr w:rsidR="002257B7" w:rsidTr="00E42EAB">
        <w:trPr>
          <w:trHeight w:val="401"/>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960" w:type="dxa"/>
            <w:gridSpan w:val="2"/>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Introduction to Statistics: Collection of data, presentation of data — tabular</w:t>
            </w:r>
          </w:p>
        </w:tc>
      </w:tr>
      <w:tr w:rsidR="002257B7" w:rsidTr="00E42EAB">
        <w:trPr>
          <w:trHeight w:val="288"/>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960" w:type="dxa"/>
            <w:gridSpan w:val="2"/>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form, ungrouped / grouped, bar graphs, histograms (with varying base lengths),</w:t>
            </w:r>
          </w:p>
        </w:tc>
      </w:tr>
      <w:tr w:rsidR="002257B7" w:rsidTr="00E42EAB">
        <w:trPr>
          <w:trHeight w:val="288"/>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40" w:type="dxa"/>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frequency polygons. Mean, median and mode of ungrouped data.</w:t>
            </w:r>
          </w:p>
        </w:tc>
        <w:tc>
          <w:tcPr>
            <w:tcW w:w="152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571"/>
        </w:trPr>
        <w:tc>
          <w:tcPr>
            <w:tcW w:w="400" w:type="dxa"/>
            <w:shd w:val="clear" w:color="auto" w:fill="auto"/>
            <w:vAlign w:val="bottom"/>
          </w:tcPr>
          <w:p w:rsidR="002257B7" w:rsidRDefault="002257B7" w:rsidP="00E42EAB">
            <w:pPr>
              <w:spacing w:line="0" w:lineRule="atLeast"/>
              <w:ind w:right="60"/>
              <w:jc w:val="right"/>
              <w:rPr>
                <w:rFonts w:ascii="Trebuchet MS" w:eastAsia="Trebuchet MS" w:hAnsi="Trebuchet MS"/>
                <w:w w:val="93"/>
                <w:sz w:val="24"/>
              </w:rPr>
            </w:pPr>
            <w:r>
              <w:rPr>
                <w:rFonts w:ascii="Trebuchet MS" w:eastAsia="Trebuchet MS" w:hAnsi="Trebuchet MS"/>
                <w:w w:val="93"/>
                <w:sz w:val="24"/>
              </w:rPr>
              <w:t>2.</w:t>
            </w:r>
          </w:p>
        </w:tc>
        <w:tc>
          <w:tcPr>
            <w:tcW w:w="7440" w:type="dxa"/>
            <w:shd w:val="clear" w:color="auto" w:fill="auto"/>
            <w:vAlign w:val="bottom"/>
          </w:tcPr>
          <w:p w:rsidR="002257B7" w:rsidRDefault="002257B7" w:rsidP="00E42EAB">
            <w:pPr>
              <w:spacing w:line="0" w:lineRule="atLeast"/>
              <w:ind w:left="180"/>
              <w:rPr>
                <w:rFonts w:ascii="Trebuchet MS" w:eastAsia="Trebuchet MS" w:hAnsi="Trebuchet MS"/>
                <w:sz w:val="24"/>
              </w:rPr>
            </w:pPr>
            <w:r>
              <w:rPr>
                <w:rFonts w:ascii="Trebuchet MS" w:eastAsia="Trebuchet MS" w:hAnsi="Trebuchet MS"/>
                <w:sz w:val="24"/>
              </w:rPr>
              <w:t>PROBABILITY</w:t>
            </w:r>
          </w:p>
        </w:tc>
        <w:tc>
          <w:tcPr>
            <w:tcW w:w="1520" w:type="dxa"/>
            <w:shd w:val="clear" w:color="auto" w:fill="auto"/>
            <w:vAlign w:val="bottom"/>
          </w:tcPr>
          <w:p w:rsidR="002257B7" w:rsidRDefault="002257B7" w:rsidP="00E42EAB">
            <w:pPr>
              <w:spacing w:line="0" w:lineRule="atLeast"/>
              <w:jc w:val="right"/>
              <w:rPr>
                <w:rFonts w:ascii="Trebuchet MS" w:eastAsia="Trebuchet MS" w:hAnsi="Trebuchet MS"/>
                <w:sz w:val="24"/>
              </w:rPr>
            </w:pPr>
            <w:r>
              <w:rPr>
                <w:rFonts w:ascii="Trebuchet MS" w:eastAsia="Trebuchet MS" w:hAnsi="Trebuchet MS"/>
                <w:sz w:val="24"/>
              </w:rPr>
              <w:t>(9) Periods</w:t>
            </w:r>
          </w:p>
        </w:tc>
      </w:tr>
      <w:tr w:rsidR="002257B7" w:rsidTr="00E42EAB">
        <w:trPr>
          <w:trHeight w:val="401"/>
        </w:trPr>
        <w:tc>
          <w:tcPr>
            <w:tcW w:w="4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960" w:type="dxa"/>
            <w:gridSpan w:val="2"/>
            <w:shd w:val="clear" w:color="auto" w:fill="auto"/>
            <w:vAlign w:val="bottom"/>
          </w:tcPr>
          <w:p w:rsidR="002257B7" w:rsidRDefault="002257B7" w:rsidP="00E42EAB">
            <w:pPr>
              <w:spacing w:line="0" w:lineRule="atLeast"/>
              <w:ind w:left="160"/>
              <w:rPr>
                <w:rFonts w:ascii="Trebuchet MS" w:eastAsia="Trebuchet MS" w:hAnsi="Trebuchet MS"/>
                <w:sz w:val="24"/>
              </w:rPr>
            </w:pPr>
            <w:r>
              <w:rPr>
                <w:rFonts w:ascii="Trebuchet MS" w:eastAsia="Trebuchet MS" w:hAnsi="Trebuchet MS"/>
                <w:sz w:val="24"/>
              </w:rPr>
              <w:t>History, Repeated experiments and observed frequency approach to probability.</w:t>
            </w:r>
          </w:p>
        </w:tc>
      </w:tr>
    </w:tbl>
    <w:p w:rsidR="002257B7" w:rsidRDefault="002257B7" w:rsidP="002257B7">
      <w:pPr>
        <w:spacing w:line="113" w:lineRule="exact"/>
        <w:rPr>
          <w:rFonts w:ascii="Times New Roman" w:eastAsia="Times New Roman" w:hAnsi="Times New Roman"/>
        </w:rPr>
      </w:pPr>
    </w:p>
    <w:p w:rsidR="002257B7" w:rsidRDefault="002257B7" w:rsidP="002257B7">
      <w:pPr>
        <w:spacing w:line="268" w:lineRule="auto"/>
        <w:ind w:left="560"/>
        <w:jc w:val="both"/>
        <w:rPr>
          <w:rFonts w:ascii="Trebuchet MS" w:eastAsia="Trebuchet MS" w:hAnsi="Trebuchet MS"/>
          <w:sz w:val="23"/>
        </w:rPr>
      </w:pPr>
      <w:r>
        <w:rPr>
          <w:rFonts w:ascii="Trebuchet MS" w:eastAsia="Trebuchet MS" w:hAnsi="Trebuchet MS"/>
          <w:sz w:val="23"/>
        </w:rPr>
        <w:t>Focus is on empirical probability. (A large amount of time to be devoted to group and to individual activities to motivate the concept; the experiments to be drawn from real - life situations, and from examples used in the chapter on statistics).</w:t>
      </w:r>
    </w:p>
    <w:p w:rsidR="002257B7" w:rsidRDefault="002257B7" w:rsidP="002257B7">
      <w:pPr>
        <w:spacing w:line="268" w:lineRule="auto"/>
        <w:ind w:left="560"/>
        <w:jc w:val="both"/>
        <w:rPr>
          <w:rFonts w:ascii="Trebuchet MS" w:eastAsia="Trebuchet MS" w:hAnsi="Trebuchet MS"/>
          <w:sz w:val="23"/>
        </w:rPr>
        <w:sectPr w:rsidR="002257B7">
          <w:pgSz w:w="12240" w:h="15840"/>
          <w:pgMar w:top="1390" w:right="1440" w:bottom="557" w:left="1440" w:header="0" w:footer="0" w:gutter="0"/>
          <w:cols w:space="0" w:equalWidth="0">
            <w:col w:w="9360"/>
          </w:cols>
          <w:docGrid w:linePitch="360"/>
        </w:sectPr>
      </w:pPr>
      <w:r>
        <w:rPr>
          <w:rFonts w:ascii="Trebuchet MS" w:eastAsia="Trebuchet MS" w:hAnsi="Trebuchet MS"/>
          <w:sz w:val="23"/>
        </w:rPr>
        <w:pict>
          <v:line id="_x0000_s1061" style="position:absolute;left:0;text-align:left;z-index:-251620352" from="0,182.7pt" to="468pt,182.7pt" o:allowincell="f" o:userdrawn="t" strokeweight=".7pt"/>
        </w:pict>
      </w:r>
      <w:r>
        <w:rPr>
          <w:rFonts w:ascii="Trebuchet MS" w:eastAsia="Trebuchet MS" w:hAnsi="Trebuchet MS"/>
          <w:sz w:val="23"/>
        </w:rPr>
        <w:pict>
          <v:rect id="_x0000_s1062" style="position:absolute;left:0;text-align:left;margin-left:.5pt;margin-top:182.85pt;width:21.7pt;height:13.2pt;z-index:-251619328" o:allowincell="f" o:userdrawn="t" fillcolor="black" strokecolor="none"/>
        </w:pict>
      </w:r>
      <w:r>
        <w:rPr>
          <w:rFonts w:ascii="Trebuchet MS" w:eastAsia="Trebuchet MS" w:hAnsi="Trebuchet MS"/>
          <w:sz w:val="23"/>
        </w:rPr>
        <w:pict>
          <v:line id="_x0000_s1063" style="position:absolute;left:0;text-align:left;z-index:-251618304" from="0,196pt" to="22.65pt,196pt" o:allowincell="f" o:userdrawn="t" strokeweight="1pt"/>
        </w:pict>
      </w:r>
      <w:r>
        <w:rPr>
          <w:rFonts w:ascii="Trebuchet MS" w:eastAsia="Trebuchet MS" w:hAnsi="Trebuchet MS"/>
          <w:sz w:val="23"/>
        </w:rPr>
        <w:pict>
          <v:line id="_x0000_s1064" style="position:absolute;left:0;text-align:left;z-index:-251617280" from="22.15pt,182.35pt" to="22.15pt,196.5pt" o:allowincell="f" o:userdrawn="t" strokeweight="1pt"/>
        </w:pict>
      </w:r>
      <w:r>
        <w:rPr>
          <w:rFonts w:ascii="Trebuchet MS" w:eastAsia="Trebuchet MS" w:hAnsi="Trebuchet MS"/>
          <w:sz w:val="23"/>
        </w:rPr>
        <w:pict>
          <v:line id="_x0000_s1065" style="position:absolute;left:0;text-align:left;z-index:-251616256" from="0,182.85pt" to="22.65pt,182.85pt" o:allowincell="f" o:userdrawn="t" strokeweight="1pt"/>
        </w:pict>
      </w:r>
      <w:r>
        <w:rPr>
          <w:rFonts w:ascii="Trebuchet MS" w:eastAsia="Trebuchet MS" w:hAnsi="Trebuchet MS"/>
          <w:sz w:val="23"/>
        </w:rPr>
        <w:pict>
          <v:line id="_x0000_s1066" style="position:absolute;left:0;text-align:left;z-index:-251615232" from=".5pt,182.35pt" to=".5pt,196.5pt" o:allowincell="f" o:userdrawn="t" strokeweight="1pt"/>
        </w:pict>
      </w: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00" w:lineRule="exact"/>
        <w:rPr>
          <w:rFonts w:ascii="Times New Roman" w:eastAsia="Times New Roman" w:hAnsi="Times New Roman"/>
        </w:rPr>
      </w:pPr>
    </w:p>
    <w:p w:rsidR="002257B7" w:rsidRDefault="002257B7" w:rsidP="002257B7">
      <w:pPr>
        <w:spacing w:line="260" w:lineRule="exact"/>
        <w:rPr>
          <w:rFonts w:ascii="Times New Roman" w:eastAsia="Times New Roman" w:hAnsi="Times New Roman"/>
        </w:rPr>
      </w:pPr>
    </w:p>
    <w:p w:rsidR="002257B7" w:rsidRDefault="002257B7" w:rsidP="002257B7">
      <w:pPr>
        <w:spacing w:line="0" w:lineRule="atLeast"/>
        <w:rPr>
          <w:rFonts w:ascii="Times New Roman" w:eastAsia="Times New Roman" w:hAnsi="Times New Roman"/>
          <w:b/>
          <w:color w:val="FFFFFF"/>
        </w:rPr>
      </w:pPr>
      <w:r>
        <w:rPr>
          <w:rFonts w:ascii="Times New Roman" w:eastAsia="Times New Roman" w:hAnsi="Times New Roman"/>
          <w:b/>
          <w:color w:val="FFFFFF"/>
        </w:rPr>
        <w:t>54</w:t>
      </w:r>
    </w:p>
    <w:p w:rsidR="002257B7" w:rsidRDefault="002257B7" w:rsidP="002257B7">
      <w:pPr>
        <w:spacing w:line="0" w:lineRule="atLeast"/>
        <w:rPr>
          <w:rFonts w:ascii="Times New Roman" w:eastAsia="Times New Roman" w:hAnsi="Times New Roman"/>
          <w:b/>
          <w:color w:val="FFFFFF"/>
        </w:rPr>
        <w:sectPr w:rsidR="002257B7">
          <w:type w:val="continuous"/>
          <w:pgSz w:w="12240" w:h="15840"/>
          <w:pgMar w:top="1390" w:right="10480" w:bottom="557" w:left="1560" w:header="0" w:footer="0" w:gutter="0"/>
          <w:cols w:space="0" w:equalWidth="0">
            <w:col w:w="200"/>
          </w:cols>
          <w:docGrid w:linePitch="360"/>
        </w:sectPr>
      </w:pPr>
    </w:p>
    <w:p w:rsidR="002257B7" w:rsidRDefault="002257B7" w:rsidP="002257B7">
      <w:pPr>
        <w:spacing w:line="0" w:lineRule="atLeast"/>
        <w:ind w:left="2400"/>
        <w:rPr>
          <w:rFonts w:ascii="Trebuchet MS" w:eastAsia="Trebuchet MS" w:hAnsi="Trebuchet MS"/>
          <w:b/>
          <w:sz w:val="28"/>
        </w:rPr>
      </w:pPr>
      <w:bookmarkStart w:id="5" w:name="page63"/>
      <w:bookmarkEnd w:id="5"/>
      <w:r>
        <w:rPr>
          <w:rFonts w:ascii="Trebuchet MS" w:eastAsia="Trebuchet MS" w:hAnsi="Trebuchet MS"/>
          <w:b/>
          <w:sz w:val="28"/>
        </w:rPr>
        <w:lastRenderedPageBreak/>
        <w:t>QUESTIONS PAPER DESIGN 2017–18</w:t>
      </w:r>
    </w:p>
    <w:p w:rsidR="002257B7" w:rsidRDefault="002257B7" w:rsidP="002257B7">
      <w:pPr>
        <w:spacing w:line="11" w:lineRule="exact"/>
        <w:rPr>
          <w:rFonts w:ascii="Times New Roman" w:eastAsia="Times New Roman" w:hAnsi="Times New Roman"/>
        </w:rPr>
      </w:pPr>
    </w:p>
    <w:p w:rsidR="002257B7" w:rsidRDefault="002257B7" w:rsidP="002257B7">
      <w:pPr>
        <w:spacing w:line="0" w:lineRule="atLeast"/>
        <w:ind w:left="4120"/>
        <w:rPr>
          <w:rFonts w:ascii="Trebuchet MS" w:eastAsia="Trebuchet MS" w:hAnsi="Trebuchet MS"/>
          <w:b/>
          <w:sz w:val="28"/>
        </w:rPr>
      </w:pPr>
      <w:r>
        <w:rPr>
          <w:rFonts w:ascii="Trebuchet MS" w:eastAsia="Trebuchet MS" w:hAnsi="Trebuchet MS"/>
          <w:b/>
          <w:sz w:val="28"/>
        </w:rPr>
        <w:t>CLASS–IX</w:t>
      </w:r>
    </w:p>
    <w:p w:rsidR="002257B7" w:rsidRDefault="002257B7" w:rsidP="002257B7">
      <w:pPr>
        <w:spacing w:line="115" w:lineRule="exact"/>
        <w:rPr>
          <w:rFonts w:ascii="Times New Roman" w:eastAsia="Times New Roman" w:hAnsi="Times New Roman"/>
        </w:rPr>
      </w:pPr>
    </w:p>
    <w:tbl>
      <w:tblPr>
        <w:tblW w:w="0" w:type="auto"/>
        <w:tblLayout w:type="fixed"/>
        <w:tblCellMar>
          <w:left w:w="0" w:type="dxa"/>
          <w:right w:w="0" w:type="dxa"/>
        </w:tblCellMar>
        <w:tblLook w:val="0000"/>
      </w:tblPr>
      <w:tblGrid>
        <w:gridCol w:w="400"/>
        <w:gridCol w:w="180"/>
        <w:gridCol w:w="900"/>
        <w:gridCol w:w="760"/>
        <w:gridCol w:w="860"/>
        <w:gridCol w:w="340"/>
        <w:gridCol w:w="740"/>
        <w:gridCol w:w="840"/>
        <w:gridCol w:w="80"/>
        <w:gridCol w:w="840"/>
        <w:gridCol w:w="900"/>
        <w:gridCol w:w="840"/>
        <w:gridCol w:w="800"/>
        <w:gridCol w:w="880"/>
      </w:tblGrid>
      <w:tr w:rsidR="002257B7" w:rsidTr="00E42EAB">
        <w:trPr>
          <w:trHeight w:val="299"/>
        </w:trPr>
        <w:tc>
          <w:tcPr>
            <w:tcW w:w="3440" w:type="dxa"/>
            <w:gridSpan w:val="6"/>
            <w:shd w:val="clear" w:color="auto" w:fill="auto"/>
            <w:vAlign w:val="bottom"/>
          </w:tcPr>
          <w:p w:rsidR="002257B7" w:rsidRDefault="002257B7" w:rsidP="00E42EAB">
            <w:pPr>
              <w:spacing w:line="0" w:lineRule="atLeast"/>
              <w:rPr>
                <w:rFonts w:ascii="Trebuchet MS" w:eastAsia="Trebuchet MS" w:hAnsi="Trebuchet MS"/>
                <w:b/>
                <w:sz w:val="24"/>
              </w:rPr>
            </w:pPr>
            <w:r>
              <w:rPr>
                <w:rFonts w:ascii="Trebuchet MS" w:eastAsia="Trebuchet MS" w:hAnsi="Trebuchet MS"/>
                <w:b/>
                <w:sz w:val="24"/>
              </w:rPr>
              <w:t>Mathematics (Code No. 041)</w:t>
            </w:r>
          </w:p>
        </w:tc>
        <w:tc>
          <w:tcPr>
            <w:tcW w:w="7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20" w:type="dxa"/>
            <w:gridSpan w:val="3"/>
            <w:shd w:val="clear" w:color="auto" w:fill="auto"/>
            <w:vAlign w:val="bottom"/>
          </w:tcPr>
          <w:p w:rsidR="002257B7" w:rsidRDefault="002257B7" w:rsidP="00E42EAB">
            <w:pPr>
              <w:spacing w:line="0" w:lineRule="atLeast"/>
              <w:ind w:left="20"/>
              <w:rPr>
                <w:rFonts w:ascii="Trebuchet MS" w:eastAsia="Trebuchet MS" w:hAnsi="Trebuchet MS"/>
                <w:b/>
                <w:sz w:val="24"/>
              </w:rPr>
            </w:pPr>
            <w:r>
              <w:rPr>
                <w:rFonts w:ascii="Trebuchet MS" w:eastAsia="Trebuchet MS" w:hAnsi="Trebuchet MS"/>
                <w:b/>
                <w:sz w:val="24"/>
              </w:rPr>
              <w:t>Time : 3 hrs</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80" w:type="dxa"/>
            <w:gridSpan w:val="2"/>
            <w:shd w:val="clear" w:color="auto" w:fill="auto"/>
            <w:vAlign w:val="bottom"/>
          </w:tcPr>
          <w:p w:rsidR="002257B7" w:rsidRDefault="002257B7" w:rsidP="00E42EAB">
            <w:pPr>
              <w:spacing w:line="0" w:lineRule="atLeast"/>
              <w:ind w:left="520"/>
              <w:rPr>
                <w:rFonts w:ascii="Trebuchet MS" w:eastAsia="Trebuchet MS" w:hAnsi="Trebuchet MS"/>
                <w:b/>
                <w:sz w:val="24"/>
              </w:rPr>
            </w:pPr>
            <w:r>
              <w:rPr>
                <w:rFonts w:ascii="Trebuchet MS" w:eastAsia="Trebuchet MS" w:hAnsi="Trebuchet MS"/>
                <w:b/>
                <w:sz w:val="24"/>
              </w:rPr>
              <w:t>Marks: 80</w:t>
            </w:r>
          </w:p>
        </w:tc>
      </w:tr>
      <w:tr w:rsidR="002257B7" w:rsidTr="00E42EAB">
        <w:trPr>
          <w:trHeight w:val="73"/>
        </w:trPr>
        <w:tc>
          <w:tcPr>
            <w:tcW w:w="40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3600" w:type="dxa"/>
            <w:gridSpan w:val="5"/>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0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c>
          <w:tcPr>
            <w:tcW w:w="88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6"/>
              </w:rPr>
            </w:pPr>
          </w:p>
        </w:tc>
      </w:tr>
      <w:tr w:rsidR="002257B7" w:rsidTr="00E42EAB">
        <w:trPr>
          <w:trHeight w:val="299"/>
        </w:trPr>
        <w:tc>
          <w:tcPr>
            <w:tcW w:w="400" w:type="dxa"/>
            <w:tcBorders>
              <w:left w:val="single" w:sz="8" w:space="0" w:color="auto"/>
            </w:tcBorders>
            <w:shd w:val="clear" w:color="auto" w:fill="auto"/>
            <w:vAlign w:val="bottom"/>
          </w:tcPr>
          <w:p w:rsidR="002257B7" w:rsidRDefault="002257B7" w:rsidP="00E42EAB">
            <w:pPr>
              <w:spacing w:line="0" w:lineRule="atLeast"/>
              <w:ind w:left="200"/>
              <w:rPr>
                <w:rFonts w:ascii="Trebuchet MS" w:eastAsia="Trebuchet MS" w:hAnsi="Trebuchet MS"/>
                <w:w w:val="92"/>
                <w:sz w:val="23"/>
              </w:rPr>
            </w:pPr>
            <w:r>
              <w:rPr>
                <w:rFonts w:ascii="Trebuchet MS" w:eastAsia="Trebuchet MS" w:hAnsi="Trebuchet MS"/>
                <w:w w:val="92"/>
                <w:sz w:val="23"/>
              </w:rPr>
              <w:t>S.</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80"/>
              <w:rPr>
                <w:rFonts w:ascii="Trebuchet MS" w:eastAsia="Trebuchet MS" w:hAnsi="Trebuchet MS"/>
                <w:sz w:val="23"/>
              </w:rPr>
            </w:pPr>
            <w:r>
              <w:rPr>
                <w:rFonts w:ascii="Trebuchet MS" w:eastAsia="Trebuchet MS" w:hAnsi="Trebuchet MS"/>
                <w:sz w:val="23"/>
              </w:rPr>
              <w:t>Typology of Questions</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4"/>
                <w:sz w:val="23"/>
              </w:rPr>
            </w:pPr>
            <w:r>
              <w:rPr>
                <w:rFonts w:ascii="Trebuchet MS" w:eastAsia="Trebuchet MS" w:hAnsi="Trebuchet MS"/>
                <w:w w:val="94"/>
                <w:sz w:val="23"/>
              </w:rPr>
              <w:t>Very</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Short</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Short</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Long</w:t>
            </w:r>
          </w:p>
        </w:tc>
        <w:tc>
          <w:tcPr>
            <w:tcW w:w="800" w:type="dxa"/>
            <w:tcBorders>
              <w:right w:val="single" w:sz="8" w:space="0" w:color="auto"/>
            </w:tcBorders>
            <w:shd w:val="clear" w:color="auto" w:fill="auto"/>
            <w:vAlign w:val="bottom"/>
          </w:tcPr>
          <w:p w:rsidR="002257B7" w:rsidRDefault="002257B7" w:rsidP="00E42EAB">
            <w:pPr>
              <w:spacing w:line="0" w:lineRule="atLeast"/>
              <w:ind w:left="140"/>
              <w:rPr>
                <w:rFonts w:ascii="Trebuchet MS" w:eastAsia="Trebuchet MS" w:hAnsi="Trebuchet MS"/>
                <w:sz w:val="23"/>
              </w:rPr>
            </w:pPr>
            <w:r>
              <w:rPr>
                <w:rFonts w:ascii="Trebuchet MS" w:eastAsia="Trebuchet MS" w:hAnsi="Trebuchet MS"/>
                <w:sz w:val="23"/>
              </w:rPr>
              <w:t>Total</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w:t>
            </w:r>
          </w:p>
        </w:tc>
      </w:tr>
      <w:tr w:rsidR="002257B7" w:rsidTr="00E42EAB">
        <w:trPr>
          <w:trHeight w:val="276"/>
        </w:trPr>
        <w:tc>
          <w:tcPr>
            <w:tcW w:w="580" w:type="dxa"/>
            <w:gridSpan w:val="2"/>
            <w:tcBorders>
              <w:left w:val="single" w:sz="8" w:space="0" w:color="auto"/>
              <w:right w:val="single" w:sz="8" w:space="0" w:color="auto"/>
            </w:tcBorders>
            <w:shd w:val="clear" w:color="auto" w:fill="auto"/>
            <w:vAlign w:val="bottom"/>
          </w:tcPr>
          <w:p w:rsidR="002257B7" w:rsidRDefault="002257B7" w:rsidP="00E42EAB">
            <w:pPr>
              <w:spacing w:line="0" w:lineRule="atLeast"/>
              <w:ind w:left="120"/>
              <w:rPr>
                <w:rFonts w:ascii="Trebuchet MS" w:eastAsia="Trebuchet MS" w:hAnsi="Trebuchet MS"/>
                <w:sz w:val="23"/>
              </w:rPr>
            </w:pPr>
            <w:r>
              <w:rPr>
                <w:rFonts w:ascii="Trebuchet MS" w:eastAsia="Trebuchet MS" w:hAnsi="Trebuchet MS"/>
                <w:sz w:val="23"/>
              </w:rPr>
              <w:t>No.</w:t>
            </w: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Short</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An-</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An-</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An-</w:t>
            </w:r>
          </w:p>
        </w:tc>
        <w:tc>
          <w:tcPr>
            <w:tcW w:w="800" w:type="dxa"/>
            <w:tcBorders>
              <w:righ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Marks</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Weig-</w:t>
            </w:r>
          </w:p>
        </w:tc>
      </w:tr>
      <w:tr w:rsidR="002257B7" w:rsidTr="00E42EAB">
        <w:trPr>
          <w:trHeight w:val="276"/>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Answer</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swer</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swer</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swer</w:t>
            </w: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htage</w:t>
            </w:r>
          </w:p>
        </w:tc>
      </w:tr>
      <w:tr w:rsidR="002257B7" w:rsidTr="00E42EAB">
        <w:trPr>
          <w:trHeight w:val="276"/>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(VSA)</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-I (SA)</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3"/>
                <w:sz w:val="23"/>
              </w:rPr>
            </w:pPr>
            <w:r>
              <w:rPr>
                <w:rFonts w:ascii="Trebuchet MS" w:eastAsia="Trebuchet MS" w:hAnsi="Trebuchet MS"/>
                <w:w w:val="93"/>
                <w:sz w:val="23"/>
              </w:rPr>
              <w:t>-II</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(LA) (4</w:t>
            </w: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(ap-</w:t>
            </w:r>
          </w:p>
        </w:tc>
      </w:tr>
      <w:tr w:rsidR="002257B7" w:rsidTr="00E42EAB">
        <w:trPr>
          <w:trHeight w:val="276"/>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7"/>
                <w:sz w:val="23"/>
              </w:rPr>
            </w:pPr>
            <w:r>
              <w:rPr>
                <w:rFonts w:ascii="Trebuchet MS" w:eastAsia="Trebuchet MS" w:hAnsi="Trebuchet MS"/>
                <w:w w:val="97"/>
                <w:sz w:val="23"/>
              </w:rPr>
              <w:t>(1</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7"/>
                <w:sz w:val="23"/>
              </w:rPr>
            </w:pPr>
            <w:r>
              <w:rPr>
                <w:rFonts w:ascii="Trebuchet MS" w:eastAsia="Trebuchet MS" w:hAnsi="Trebuchet MS"/>
                <w:w w:val="97"/>
                <w:sz w:val="23"/>
              </w:rPr>
              <w:t>(2</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(SA) (3</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Marks)</w:t>
            </w: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prox.)</w:t>
            </w: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7"/>
                <w:sz w:val="23"/>
              </w:rPr>
            </w:pPr>
            <w:r>
              <w:rPr>
                <w:rFonts w:ascii="Trebuchet MS" w:eastAsia="Trebuchet MS" w:hAnsi="Trebuchet MS"/>
                <w:w w:val="97"/>
                <w:sz w:val="23"/>
              </w:rPr>
              <w:t>Mark)</w:t>
            </w: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8"/>
                <w:sz w:val="23"/>
              </w:rPr>
            </w:pPr>
            <w:r>
              <w:rPr>
                <w:rFonts w:ascii="Trebuchet MS" w:eastAsia="Trebuchet MS" w:hAnsi="Trebuchet MS"/>
                <w:w w:val="98"/>
                <w:sz w:val="23"/>
              </w:rPr>
              <w:t>Marks)</w:t>
            </w: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Marks)</w:t>
            </w: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3"/>
        </w:trPr>
        <w:tc>
          <w:tcPr>
            <w:tcW w:w="400" w:type="dxa"/>
            <w:tcBorders>
              <w:lef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1</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w w:val="99"/>
                <w:sz w:val="23"/>
              </w:rPr>
            </w:pPr>
            <w:r>
              <w:rPr>
                <w:rFonts w:ascii="Trebuchet MS" w:eastAsia="Trebuchet MS" w:hAnsi="Trebuchet MS"/>
                <w:b/>
                <w:w w:val="99"/>
                <w:sz w:val="23"/>
              </w:rPr>
              <w:t xml:space="preserve">Remembering </w:t>
            </w:r>
            <w:r>
              <w:rPr>
                <w:rFonts w:ascii="Trebuchet MS" w:eastAsia="Trebuchet MS" w:hAnsi="Trebuchet MS"/>
                <w:w w:val="99"/>
                <w:sz w:val="23"/>
              </w:rPr>
              <w:t>(Knowledge based-</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20</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25%</w:t>
            </w: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Simple recall questions, to know</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specific</w:t>
            </w:r>
          </w:p>
        </w:tc>
        <w:tc>
          <w:tcPr>
            <w:tcW w:w="760" w:type="dxa"/>
            <w:shd w:val="clear" w:color="auto" w:fill="auto"/>
            <w:vAlign w:val="bottom"/>
          </w:tcPr>
          <w:p w:rsidR="002257B7" w:rsidRDefault="002257B7" w:rsidP="00E42EAB">
            <w:pPr>
              <w:spacing w:line="0" w:lineRule="atLeast"/>
              <w:ind w:left="80"/>
              <w:rPr>
                <w:rFonts w:ascii="Trebuchet MS" w:eastAsia="Trebuchet MS" w:hAnsi="Trebuchet MS"/>
                <w:sz w:val="23"/>
              </w:rPr>
            </w:pPr>
            <w:r>
              <w:rPr>
                <w:rFonts w:ascii="Trebuchet MS" w:eastAsia="Trebuchet MS" w:hAnsi="Trebuchet MS"/>
                <w:sz w:val="23"/>
              </w:rPr>
              <w:t>facts,</w:t>
            </w:r>
          </w:p>
        </w:tc>
        <w:tc>
          <w:tcPr>
            <w:tcW w:w="860" w:type="dxa"/>
            <w:shd w:val="clear" w:color="auto" w:fill="auto"/>
            <w:vAlign w:val="bottom"/>
          </w:tcPr>
          <w:p w:rsidR="002257B7" w:rsidRDefault="002257B7" w:rsidP="00E42EAB">
            <w:pPr>
              <w:spacing w:line="0" w:lineRule="atLeast"/>
              <w:ind w:left="40"/>
              <w:rPr>
                <w:rFonts w:ascii="Trebuchet MS" w:eastAsia="Trebuchet MS" w:hAnsi="Trebuchet MS"/>
                <w:sz w:val="23"/>
              </w:rPr>
            </w:pPr>
            <w:r>
              <w:rPr>
                <w:rFonts w:ascii="Trebuchet MS" w:eastAsia="Trebuchet MS" w:hAnsi="Trebuchet MS"/>
                <w:sz w:val="23"/>
              </w:rPr>
              <w:t>terms,</w:t>
            </w:r>
          </w:p>
        </w:tc>
        <w:tc>
          <w:tcPr>
            <w:tcW w:w="1080" w:type="dxa"/>
            <w:gridSpan w:val="2"/>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w w:val="98"/>
                <w:sz w:val="23"/>
              </w:rPr>
            </w:pPr>
            <w:r>
              <w:rPr>
                <w:rFonts w:ascii="Trebuchet MS" w:eastAsia="Trebuchet MS" w:hAnsi="Trebuchet MS"/>
                <w:w w:val="98"/>
                <w:sz w:val="23"/>
              </w:rPr>
              <w:t>concepts,</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2520" w:type="dxa"/>
            <w:gridSpan w:val="3"/>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principles  or  theories;</w:t>
            </w:r>
          </w:p>
        </w:tc>
        <w:tc>
          <w:tcPr>
            <w:tcW w:w="1080" w:type="dxa"/>
            <w:gridSpan w:val="2"/>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sz w:val="23"/>
              </w:rPr>
            </w:pPr>
            <w:r>
              <w:rPr>
                <w:rFonts w:ascii="Trebuchet MS" w:eastAsia="Trebuchet MS" w:hAnsi="Trebuchet MS"/>
                <w:sz w:val="23"/>
              </w:rPr>
              <w:t>Identify,</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define, or recite, information)</w:t>
            </w: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3"/>
        </w:trPr>
        <w:tc>
          <w:tcPr>
            <w:tcW w:w="400" w:type="dxa"/>
            <w:tcBorders>
              <w:lef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2</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60" w:type="dxa"/>
            <w:gridSpan w:val="2"/>
            <w:shd w:val="clear" w:color="auto" w:fill="auto"/>
            <w:vAlign w:val="bottom"/>
          </w:tcPr>
          <w:p w:rsidR="002257B7" w:rsidRDefault="002257B7" w:rsidP="00E42EAB">
            <w:pPr>
              <w:spacing w:line="0" w:lineRule="atLeast"/>
              <w:ind w:left="60"/>
              <w:rPr>
                <w:rFonts w:ascii="Trebuchet MS" w:eastAsia="Trebuchet MS" w:hAnsi="Trebuchet MS"/>
                <w:b/>
                <w:sz w:val="23"/>
              </w:rPr>
            </w:pPr>
            <w:r>
              <w:rPr>
                <w:rFonts w:ascii="Trebuchet MS" w:eastAsia="Trebuchet MS" w:hAnsi="Trebuchet MS"/>
                <w:b/>
                <w:sz w:val="23"/>
              </w:rPr>
              <w:t>Understanding</w:t>
            </w:r>
          </w:p>
        </w:tc>
        <w:tc>
          <w:tcPr>
            <w:tcW w:w="1940" w:type="dxa"/>
            <w:gridSpan w:val="3"/>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sz w:val="23"/>
              </w:rPr>
            </w:pPr>
            <w:r>
              <w:rPr>
                <w:rFonts w:ascii="Trebuchet MS" w:eastAsia="Trebuchet MS" w:hAnsi="Trebuchet MS"/>
                <w:sz w:val="23"/>
              </w:rPr>
              <w:t>(Comprehension-</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4</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23</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29%</w:t>
            </w: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to be familiar with meaning and</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to understand conceptually, in-</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terpret, compare, contrast, ex-</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2520" w:type="dxa"/>
            <w:gridSpan w:val="3"/>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plain,  paraphrase,  or</w:t>
            </w:r>
          </w:p>
        </w:tc>
        <w:tc>
          <w:tcPr>
            <w:tcW w:w="1080" w:type="dxa"/>
            <w:gridSpan w:val="2"/>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sz w:val="23"/>
              </w:rPr>
            </w:pPr>
            <w:r>
              <w:rPr>
                <w:rFonts w:ascii="Trebuchet MS" w:eastAsia="Trebuchet MS" w:hAnsi="Trebuchet MS"/>
                <w:sz w:val="23"/>
              </w:rPr>
              <w:t>interpret</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60" w:type="dxa"/>
            <w:gridSpan w:val="2"/>
            <w:tcBorders>
              <w:bottom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information)</w:t>
            </w:r>
          </w:p>
        </w:tc>
        <w:tc>
          <w:tcPr>
            <w:tcW w:w="86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3"/>
        </w:trPr>
        <w:tc>
          <w:tcPr>
            <w:tcW w:w="400" w:type="dxa"/>
            <w:tcBorders>
              <w:lef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3</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b/>
                <w:sz w:val="23"/>
              </w:rPr>
              <w:t xml:space="preserve">Application </w:t>
            </w:r>
            <w:r>
              <w:rPr>
                <w:rFonts w:ascii="Trebuchet MS" w:eastAsia="Trebuchet MS" w:hAnsi="Trebuchet MS"/>
                <w:sz w:val="23"/>
              </w:rPr>
              <w:t>(Use abstract infor-</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2</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3</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19</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24%</w:t>
            </w: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mation in concrete situation, to</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apply knowledge to new situa-</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tion; Use given content to inter-</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pret a situation, provide an ex-</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2860" w:type="dxa"/>
            <w:gridSpan w:val="4"/>
            <w:tcBorders>
              <w:bottom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w w:val="99"/>
                <w:sz w:val="23"/>
              </w:rPr>
            </w:pPr>
            <w:r>
              <w:rPr>
                <w:rFonts w:ascii="Trebuchet MS" w:eastAsia="Trebuchet MS" w:hAnsi="Trebuchet MS"/>
                <w:w w:val="99"/>
                <w:sz w:val="23"/>
              </w:rPr>
              <w:t>ample, or solve a problem)</w:t>
            </w:r>
          </w:p>
        </w:tc>
        <w:tc>
          <w:tcPr>
            <w:tcW w:w="7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3"/>
        </w:trPr>
        <w:tc>
          <w:tcPr>
            <w:tcW w:w="400" w:type="dxa"/>
            <w:tcBorders>
              <w:lef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4</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ind w:left="60"/>
              <w:rPr>
                <w:rFonts w:ascii="Trebuchet MS" w:eastAsia="Trebuchet MS" w:hAnsi="Trebuchet MS"/>
                <w:b/>
                <w:sz w:val="23"/>
              </w:rPr>
            </w:pPr>
            <w:r>
              <w:rPr>
                <w:rFonts w:ascii="Trebuchet MS" w:eastAsia="Trebuchet MS" w:hAnsi="Trebuchet MS"/>
                <w:b/>
                <w:sz w:val="23"/>
              </w:rPr>
              <w:t>Higher</w:t>
            </w:r>
          </w:p>
        </w:tc>
        <w:tc>
          <w:tcPr>
            <w:tcW w:w="760" w:type="dxa"/>
            <w:shd w:val="clear" w:color="auto" w:fill="auto"/>
            <w:vAlign w:val="bottom"/>
          </w:tcPr>
          <w:p w:rsidR="002257B7" w:rsidRDefault="002257B7" w:rsidP="00E42EAB">
            <w:pPr>
              <w:spacing w:line="0" w:lineRule="atLeast"/>
              <w:ind w:left="100"/>
              <w:rPr>
                <w:rFonts w:ascii="Trebuchet MS" w:eastAsia="Trebuchet MS" w:hAnsi="Trebuchet MS"/>
                <w:b/>
                <w:sz w:val="23"/>
              </w:rPr>
            </w:pPr>
            <w:r>
              <w:rPr>
                <w:rFonts w:ascii="Trebuchet MS" w:eastAsia="Trebuchet MS" w:hAnsi="Trebuchet MS"/>
                <w:b/>
                <w:sz w:val="23"/>
              </w:rPr>
              <w:t>Order</w:t>
            </w:r>
          </w:p>
        </w:tc>
        <w:tc>
          <w:tcPr>
            <w:tcW w:w="1200" w:type="dxa"/>
            <w:gridSpan w:val="2"/>
            <w:shd w:val="clear" w:color="auto" w:fill="auto"/>
            <w:vAlign w:val="bottom"/>
          </w:tcPr>
          <w:p w:rsidR="002257B7" w:rsidRDefault="002257B7" w:rsidP="00E42EAB">
            <w:pPr>
              <w:spacing w:line="0" w:lineRule="atLeast"/>
              <w:ind w:left="160"/>
              <w:rPr>
                <w:rFonts w:ascii="Trebuchet MS" w:eastAsia="Trebuchet MS" w:hAnsi="Trebuchet MS"/>
                <w:b/>
                <w:sz w:val="23"/>
              </w:rPr>
            </w:pPr>
            <w:r>
              <w:rPr>
                <w:rFonts w:ascii="Trebuchet MS" w:eastAsia="Trebuchet MS" w:hAnsi="Trebuchet MS"/>
                <w:b/>
                <w:sz w:val="23"/>
              </w:rPr>
              <w:t>Thinking</w:t>
            </w:r>
          </w:p>
        </w:tc>
        <w:tc>
          <w:tcPr>
            <w:tcW w:w="740" w:type="dxa"/>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b/>
                <w:sz w:val="23"/>
              </w:rPr>
            </w:pPr>
            <w:r>
              <w:rPr>
                <w:rFonts w:ascii="Trebuchet MS" w:eastAsia="Trebuchet MS" w:hAnsi="Trebuchet MS"/>
                <w:b/>
                <w:sz w:val="23"/>
              </w:rPr>
              <w:t>Skills</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4"/>
                <w:sz w:val="23"/>
              </w:rPr>
            </w:pPr>
            <w:r>
              <w:rPr>
                <w:rFonts w:ascii="Trebuchet MS" w:eastAsia="Trebuchet MS" w:hAnsi="Trebuchet MS"/>
                <w:w w:val="94"/>
                <w:sz w:val="23"/>
              </w:rPr>
              <w:t>-</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4</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14</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17%</w:t>
            </w: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(Analysis  &amp;  Synthesis-  Classify,</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compare, contrast, or differen-</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660" w:type="dxa"/>
            <w:gridSpan w:val="2"/>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tiate  between</w:t>
            </w:r>
          </w:p>
        </w:tc>
        <w:tc>
          <w:tcPr>
            <w:tcW w:w="1200" w:type="dxa"/>
            <w:gridSpan w:val="2"/>
            <w:shd w:val="clear" w:color="auto" w:fill="auto"/>
            <w:vAlign w:val="bottom"/>
          </w:tcPr>
          <w:p w:rsidR="002257B7" w:rsidRDefault="002257B7" w:rsidP="00E42EAB">
            <w:pPr>
              <w:spacing w:line="0" w:lineRule="atLeast"/>
              <w:ind w:left="120"/>
              <w:rPr>
                <w:rFonts w:ascii="Trebuchet MS" w:eastAsia="Trebuchet MS" w:hAnsi="Trebuchet MS"/>
                <w:sz w:val="23"/>
              </w:rPr>
            </w:pPr>
            <w:r>
              <w:rPr>
                <w:rFonts w:ascii="Trebuchet MS" w:eastAsia="Trebuchet MS" w:hAnsi="Trebuchet MS"/>
                <w:sz w:val="23"/>
              </w:rPr>
              <w:t>different</w:t>
            </w:r>
          </w:p>
        </w:tc>
        <w:tc>
          <w:tcPr>
            <w:tcW w:w="740" w:type="dxa"/>
            <w:tcBorders>
              <w:right w:val="single" w:sz="8" w:space="0" w:color="auto"/>
            </w:tcBorders>
            <w:shd w:val="clear" w:color="auto" w:fill="auto"/>
            <w:vAlign w:val="bottom"/>
          </w:tcPr>
          <w:p w:rsidR="002257B7" w:rsidRDefault="002257B7" w:rsidP="00E42EAB">
            <w:pPr>
              <w:spacing w:line="0" w:lineRule="atLeast"/>
              <w:jc w:val="right"/>
              <w:rPr>
                <w:rFonts w:ascii="Trebuchet MS" w:eastAsia="Trebuchet MS" w:hAnsi="Trebuchet MS"/>
                <w:w w:val="98"/>
                <w:sz w:val="23"/>
              </w:rPr>
            </w:pPr>
            <w:r>
              <w:rPr>
                <w:rFonts w:ascii="Trebuchet MS" w:eastAsia="Trebuchet MS" w:hAnsi="Trebuchet MS"/>
                <w:w w:val="98"/>
                <w:sz w:val="23"/>
              </w:rPr>
              <w:t>pieces</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of information; Organize and /or</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integrate unique pieces of infor-</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bottom w:val="single" w:sz="8" w:space="0" w:color="auto"/>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mation from variety of sources )</w:t>
            </w: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3"/>
        </w:trPr>
        <w:tc>
          <w:tcPr>
            <w:tcW w:w="400" w:type="dxa"/>
            <w:tcBorders>
              <w:left w:val="single" w:sz="8" w:space="0" w:color="auto"/>
            </w:tcBorders>
            <w:shd w:val="clear" w:color="auto" w:fill="auto"/>
            <w:vAlign w:val="bottom"/>
          </w:tcPr>
          <w:p w:rsidR="002257B7" w:rsidRDefault="002257B7" w:rsidP="00E42EAB">
            <w:pPr>
              <w:spacing w:line="0" w:lineRule="atLeast"/>
              <w:ind w:left="100"/>
              <w:rPr>
                <w:rFonts w:ascii="Trebuchet MS" w:eastAsia="Trebuchet MS" w:hAnsi="Trebuchet MS"/>
                <w:sz w:val="23"/>
              </w:rPr>
            </w:pPr>
            <w:r>
              <w:rPr>
                <w:rFonts w:ascii="Trebuchet MS" w:eastAsia="Trebuchet MS" w:hAnsi="Trebuchet MS"/>
                <w:sz w:val="23"/>
              </w:rPr>
              <w:t>5</w:t>
            </w: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b/>
                <w:sz w:val="23"/>
              </w:rPr>
              <w:t xml:space="preserve">Evaluation </w:t>
            </w:r>
            <w:r>
              <w:rPr>
                <w:rFonts w:ascii="Trebuchet MS" w:eastAsia="Trebuchet MS" w:hAnsi="Trebuchet MS"/>
                <w:sz w:val="23"/>
              </w:rPr>
              <w:t>(Judge, and/or justify</w:t>
            </w: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w w:val="94"/>
                <w:sz w:val="23"/>
              </w:rPr>
            </w:pPr>
            <w:r>
              <w:rPr>
                <w:rFonts w:ascii="Trebuchet MS" w:eastAsia="Trebuchet MS" w:hAnsi="Trebuchet MS"/>
                <w:w w:val="94"/>
                <w:sz w:val="23"/>
              </w:rPr>
              <w:t>-</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4"/>
                <w:sz w:val="23"/>
              </w:rPr>
            </w:pPr>
            <w:r>
              <w:rPr>
                <w:rFonts w:ascii="Trebuchet MS" w:eastAsia="Trebuchet MS" w:hAnsi="Trebuchet MS"/>
                <w:w w:val="94"/>
                <w:sz w:val="23"/>
              </w:rPr>
              <w:t>-</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4"/>
                <w:sz w:val="23"/>
              </w:rPr>
            </w:pPr>
            <w:r>
              <w:rPr>
                <w:rFonts w:ascii="Trebuchet MS" w:eastAsia="Trebuchet MS" w:hAnsi="Trebuchet MS"/>
                <w:w w:val="94"/>
                <w:sz w:val="23"/>
              </w:rPr>
              <w:t>-</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4</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5%</w:t>
            </w: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the value or worth of a decision</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70"/>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3600" w:type="dxa"/>
            <w:gridSpan w:val="5"/>
            <w:tcBorders>
              <w:right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or outcome, or to predict out-</w:t>
            </w: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c>
          <w:tcPr>
            <w:tcW w:w="8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3"/>
              </w:rPr>
            </w:pP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2520" w:type="dxa"/>
            <w:gridSpan w:val="3"/>
            <w:tcBorders>
              <w:bottom w:val="single" w:sz="8" w:space="0" w:color="auto"/>
            </w:tcBorders>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comes based on values)</w:t>
            </w:r>
          </w:p>
        </w:tc>
        <w:tc>
          <w:tcPr>
            <w:tcW w:w="3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99"/>
        </w:trPr>
        <w:tc>
          <w:tcPr>
            <w:tcW w:w="400" w:type="dxa"/>
            <w:tcBorders>
              <w:lef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ind w:left="60"/>
              <w:rPr>
                <w:rFonts w:ascii="Trebuchet MS" w:eastAsia="Trebuchet MS" w:hAnsi="Trebuchet MS"/>
                <w:sz w:val="23"/>
              </w:rPr>
            </w:pPr>
            <w:r>
              <w:rPr>
                <w:rFonts w:ascii="Trebuchet MS" w:eastAsia="Trebuchet MS" w:hAnsi="Trebuchet MS"/>
                <w:sz w:val="23"/>
              </w:rPr>
              <w:t>Total</w:t>
            </w:r>
          </w:p>
        </w:tc>
        <w:tc>
          <w:tcPr>
            <w:tcW w:w="7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6x1=6</w:t>
            </w:r>
          </w:p>
        </w:tc>
        <w:tc>
          <w:tcPr>
            <w:tcW w:w="80" w:type="dxa"/>
            <w:tcBorders>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6x2</w:t>
            </w:r>
          </w:p>
        </w:tc>
        <w:tc>
          <w:tcPr>
            <w:tcW w:w="9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sz w:val="23"/>
              </w:rPr>
            </w:pPr>
            <w:r>
              <w:rPr>
                <w:rFonts w:ascii="Trebuchet MS" w:eastAsia="Trebuchet MS" w:hAnsi="Trebuchet MS"/>
                <w:sz w:val="23"/>
              </w:rPr>
              <w:t>10x3</w:t>
            </w:r>
          </w:p>
        </w:tc>
        <w:tc>
          <w:tcPr>
            <w:tcW w:w="84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5"/>
                <w:sz w:val="23"/>
              </w:rPr>
            </w:pPr>
            <w:r>
              <w:rPr>
                <w:rFonts w:ascii="Trebuchet MS" w:eastAsia="Trebuchet MS" w:hAnsi="Trebuchet MS"/>
                <w:w w:val="95"/>
                <w:sz w:val="23"/>
              </w:rPr>
              <w:t>8x4</w:t>
            </w:r>
          </w:p>
        </w:tc>
        <w:tc>
          <w:tcPr>
            <w:tcW w:w="80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80</w:t>
            </w:r>
          </w:p>
        </w:tc>
        <w:tc>
          <w:tcPr>
            <w:tcW w:w="880" w:type="dxa"/>
            <w:tcBorders>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100%</w:t>
            </w:r>
          </w:p>
        </w:tc>
      </w:tr>
      <w:tr w:rsidR="002257B7" w:rsidTr="00E42EAB">
        <w:trPr>
          <w:trHeight w:val="287"/>
        </w:trPr>
        <w:tc>
          <w:tcPr>
            <w:tcW w:w="400" w:type="dxa"/>
            <w:tcBorders>
              <w:left w:val="single" w:sz="8" w:space="0" w:color="auto"/>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=12</w:t>
            </w:r>
          </w:p>
        </w:tc>
        <w:tc>
          <w:tcPr>
            <w:tcW w:w="90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=30</w:t>
            </w:r>
          </w:p>
        </w:tc>
        <w:tc>
          <w:tcPr>
            <w:tcW w:w="840" w:type="dxa"/>
            <w:tcBorders>
              <w:bottom w:val="single" w:sz="8" w:space="0" w:color="auto"/>
              <w:right w:val="single" w:sz="8" w:space="0" w:color="auto"/>
            </w:tcBorders>
            <w:shd w:val="clear" w:color="auto" w:fill="auto"/>
            <w:vAlign w:val="bottom"/>
          </w:tcPr>
          <w:p w:rsidR="002257B7" w:rsidRDefault="002257B7" w:rsidP="00E42EAB">
            <w:pPr>
              <w:spacing w:line="0" w:lineRule="atLeast"/>
              <w:jc w:val="center"/>
              <w:rPr>
                <w:rFonts w:ascii="Trebuchet MS" w:eastAsia="Trebuchet MS" w:hAnsi="Trebuchet MS"/>
                <w:w w:val="99"/>
                <w:sz w:val="23"/>
              </w:rPr>
            </w:pPr>
            <w:r>
              <w:rPr>
                <w:rFonts w:ascii="Trebuchet MS" w:eastAsia="Trebuchet MS" w:hAnsi="Trebuchet MS"/>
                <w:w w:val="99"/>
                <w:sz w:val="23"/>
              </w:rPr>
              <w:t>=32</w:t>
            </w:r>
          </w:p>
        </w:tc>
        <w:tc>
          <w:tcPr>
            <w:tcW w:w="80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277"/>
        </w:trPr>
        <w:tc>
          <w:tcPr>
            <w:tcW w:w="580" w:type="dxa"/>
            <w:gridSpan w:val="2"/>
            <w:shd w:val="clear" w:color="auto" w:fill="auto"/>
            <w:vAlign w:val="bottom"/>
          </w:tcPr>
          <w:p w:rsidR="002257B7" w:rsidRDefault="002257B7" w:rsidP="00E42EAB">
            <w:pPr>
              <w:spacing w:line="0" w:lineRule="atLeast"/>
              <w:ind w:left="20"/>
              <w:rPr>
                <w:rFonts w:ascii="Trebuchet MS" w:eastAsia="Trebuchet MS" w:hAnsi="Trebuchet MS"/>
                <w:w w:val="90"/>
                <w:sz w:val="23"/>
              </w:rPr>
            </w:pPr>
            <w:r>
              <w:rPr>
                <w:rFonts w:ascii="Trebuchet MS" w:eastAsia="Trebuchet MS" w:hAnsi="Trebuchet MS"/>
                <w:w w:val="90"/>
                <w:sz w:val="23"/>
              </w:rPr>
              <w:t>Note:</w:t>
            </w:r>
          </w:p>
        </w:tc>
        <w:tc>
          <w:tcPr>
            <w:tcW w:w="3600" w:type="dxa"/>
            <w:gridSpan w:val="5"/>
            <w:shd w:val="clear" w:color="auto" w:fill="auto"/>
            <w:vAlign w:val="bottom"/>
          </w:tcPr>
          <w:p w:rsidR="002257B7" w:rsidRDefault="002257B7" w:rsidP="00E42EAB">
            <w:pPr>
              <w:spacing w:line="0" w:lineRule="atLeast"/>
              <w:ind w:left="60"/>
              <w:rPr>
                <w:rFonts w:ascii="Trebuchet MS" w:eastAsia="Trebuchet MS" w:hAnsi="Trebuchet MS"/>
                <w:w w:val="98"/>
                <w:sz w:val="23"/>
              </w:rPr>
            </w:pPr>
            <w:r>
              <w:rPr>
                <w:rFonts w:ascii="Trebuchet MS" w:eastAsia="Trebuchet MS" w:hAnsi="Trebuchet MS"/>
                <w:w w:val="98"/>
                <w:sz w:val="23"/>
              </w:rPr>
              <w:t>One of the LA will be to assess the</w:t>
            </w:r>
          </w:p>
        </w:tc>
        <w:tc>
          <w:tcPr>
            <w:tcW w:w="920" w:type="dxa"/>
            <w:gridSpan w:val="2"/>
            <w:shd w:val="clear" w:color="auto" w:fill="auto"/>
            <w:vAlign w:val="bottom"/>
          </w:tcPr>
          <w:p w:rsidR="002257B7" w:rsidRDefault="002257B7" w:rsidP="00E42EAB">
            <w:pPr>
              <w:spacing w:line="0" w:lineRule="atLeast"/>
              <w:ind w:left="80"/>
              <w:rPr>
                <w:rFonts w:ascii="Trebuchet MS" w:eastAsia="Trebuchet MS" w:hAnsi="Trebuchet MS"/>
                <w:sz w:val="23"/>
              </w:rPr>
            </w:pPr>
            <w:r>
              <w:rPr>
                <w:rFonts w:ascii="Trebuchet MS" w:eastAsia="Trebuchet MS" w:hAnsi="Trebuchet MS"/>
                <w:sz w:val="23"/>
              </w:rPr>
              <w:t>values</w:t>
            </w:r>
          </w:p>
        </w:tc>
        <w:tc>
          <w:tcPr>
            <w:tcW w:w="840" w:type="dxa"/>
            <w:shd w:val="clear" w:color="auto" w:fill="auto"/>
            <w:vAlign w:val="bottom"/>
          </w:tcPr>
          <w:p w:rsidR="002257B7" w:rsidRDefault="002257B7" w:rsidP="00E42EAB">
            <w:pPr>
              <w:spacing w:line="0" w:lineRule="atLeast"/>
              <w:rPr>
                <w:rFonts w:ascii="Trebuchet MS" w:eastAsia="Trebuchet MS" w:hAnsi="Trebuchet MS"/>
                <w:w w:val="91"/>
                <w:sz w:val="23"/>
              </w:rPr>
            </w:pPr>
            <w:r>
              <w:rPr>
                <w:rFonts w:ascii="Trebuchet MS" w:eastAsia="Trebuchet MS" w:hAnsi="Trebuchet MS"/>
                <w:w w:val="91"/>
                <w:sz w:val="23"/>
              </w:rPr>
              <w:t>inherent</w:t>
            </w:r>
          </w:p>
        </w:tc>
        <w:tc>
          <w:tcPr>
            <w:tcW w:w="1740" w:type="dxa"/>
            <w:gridSpan w:val="2"/>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in the texts.</w:t>
            </w:r>
          </w:p>
        </w:tc>
        <w:tc>
          <w:tcPr>
            <w:tcW w:w="8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80" w:type="dxa"/>
            <w:shd w:val="clear" w:color="auto" w:fill="auto"/>
            <w:vAlign w:val="bottom"/>
          </w:tcPr>
          <w:p w:rsidR="002257B7" w:rsidRDefault="002257B7" w:rsidP="00E42EAB">
            <w:pPr>
              <w:spacing w:line="0" w:lineRule="atLeast"/>
              <w:rPr>
                <w:rFonts w:ascii="Times New Roman" w:eastAsia="Times New Roman" w:hAnsi="Times New Roman"/>
                <w:sz w:val="24"/>
              </w:rPr>
            </w:pPr>
          </w:p>
        </w:tc>
      </w:tr>
      <w:tr w:rsidR="002257B7" w:rsidTr="00E42EAB">
        <w:trPr>
          <w:trHeight w:val="368"/>
        </w:trPr>
        <w:tc>
          <w:tcPr>
            <w:tcW w:w="3100" w:type="dxa"/>
            <w:gridSpan w:val="5"/>
            <w:shd w:val="clear" w:color="auto" w:fill="auto"/>
            <w:vAlign w:val="bottom"/>
          </w:tcPr>
          <w:p w:rsidR="002257B7" w:rsidRDefault="002257B7" w:rsidP="00E42EAB">
            <w:pPr>
              <w:spacing w:line="0" w:lineRule="atLeast"/>
              <w:rPr>
                <w:rFonts w:ascii="Trebuchet MS" w:eastAsia="Trebuchet MS" w:hAnsi="Trebuchet MS"/>
                <w:b/>
                <w:sz w:val="23"/>
              </w:rPr>
            </w:pPr>
            <w:r>
              <w:rPr>
                <w:rFonts w:ascii="Trebuchet MS" w:eastAsia="Trebuchet MS" w:hAnsi="Trebuchet MS"/>
                <w:b/>
                <w:sz w:val="23"/>
              </w:rPr>
              <w:t>INTERNAL ASSESSMENT</w:t>
            </w: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80" w:type="dxa"/>
            <w:gridSpan w:val="2"/>
            <w:shd w:val="clear" w:color="auto" w:fill="auto"/>
            <w:vAlign w:val="bottom"/>
          </w:tcPr>
          <w:p w:rsidR="002257B7" w:rsidRDefault="002257B7" w:rsidP="00E42EAB">
            <w:pPr>
              <w:spacing w:line="0" w:lineRule="atLeast"/>
              <w:ind w:left="240"/>
              <w:rPr>
                <w:rFonts w:ascii="Trebuchet MS" w:eastAsia="Trebuchet MS" w:hAnsi="Trebuchet MS"/>
                <w:b/>
                <w:sz w:val="23"/>
              </w:rPr>
            </w:pPr>
            <w:r>
              <w:rPr>
                <w:rFonts w:ascii="Trebuchet MS" w:eastAsia="Trebuchet MS" w:hAnsi="Trebuchet MS"/>
                <w:b/>
                <w:sz w:val="23"/>
              </w:rPr>
              <w:t>20 Marks</w:t>
            </w:r>
          </w:p>
        </w:tc>
      </w:tr>
      <w:tr w:rsidR="002257B7" w:rsidTr="00E42EAB">
        <w:trPr>
          <w:trHeight w:val="276"/>
        </w:trPr>
        <w:tc>
          <w:tcPr>
            <w:tcW w:w="400" w:type="dxa"/>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w:t>
            </w:r>
          </w:p>
        </w:tc>
        <w:tc>
          <w:tcPr>
            <w:tcW w:w="1840" w:type="dxa"/>
            <w:gridSpan w:val="3"/>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Periodical Test</w:t>
            </w:r>
          </w:p>
        </w:tc>
        <w:tc>
          <w:tcPr>
            <w:tcW w:w="86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80" w:type="dxa"/>
            <w:gridSpan w:val="2"/>
            <w:shd w:val="clear" w:color="auto" w:fill="auto"/>
            <w:vAlign w:val="bottom"/>
          </w:tcPr>
          <w:p w:rsidR="002257B7" w:rsidRDefault="002257B7" w:rsidP="00E42EAB">
            <w:pPr>
              <w:spacing w:line="0" w:lineRule="atLeast"/>
              <w:ind w:left="240"/>
              <w:rPr>
                <w:rFonts w:ascii="Trebuchet MS" w:eastAsia="Trebuchet MS" w:hAnsi="Trebuchet MS"/>
                <w:sz w:val="23"/>
              </w:rPr>
            </w:pPr>
            <w:r>
              <w:rPr>
                <w:rFonts w:ascii="Trebuchet MS" w:eastAsia="Trebuchet MS" w:hAnsi="Trebuchet MS"/>
                <w:sz w:val="23"/>
              </w:rPr>
              <w:t>10 Marks</w:t>
            </w:r>
          </w:p>
        </w:tc>
      </w:tr>
      <w:tr w:rsidR="002257B7" w:rsidTr="00E42EAB">
        <w:trPr>
          <w:trHeight w:val="277"/>
        </w:trPr>
        <w:tc>
          <w:tcPr>
            <w:tcW w:w="400" w:type="dxa"/>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w:t>
            </w:r>
          </w:p>
        </w:tc>
        <w:tc>
          <w:tcPr>
            <w:tcW w:w="2700" w:type="dxa"/>
            <w:gridSpan w:val="4"/>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Note Book Submission</w:t>
            </w:r>
          </w:p>
        </w:tc>
        <w:tc>
          <w:tcPr>
            <w:tcW w:w="3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7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90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840" w:type="dxa"/>
            <w:shd w:val="clear" w:color="auto" w:fill="auto"/>
            <w:vAlign w:val="bottom"/>
          </w:tcPr>
          <w:p w:rsidR="002257B7" w:rsidRDefault="002257B7" w:rsidP="00E42EAB">
            <w:pPr>
              <w:spacing w:line="0" w:lineRule="atLeast"/>
              <w:rPr>
                <w:rFonts w:ascii="Times New Roman" w:eastAsia="Times New Roman" w:hAnsi="Times New Roman"/>
                <w:sz w:val="24"/>
              </w:rPr>
            </w:pPr>
          </w:p>
        </w:tc>
        <w:tc>
          <w:tcPr>
            <w:tcW w:w="1680" w:type="dxa"/>
            <w:gridSpan w:val="2"/>
            <w:shd w:val="clear" w:color="auto" w:fill="auto"/>
            <w:vAlign w:val="bottom"/>
          </w:tcPr>
          <w:p w:rsidR="002257B7" w:rsidRDefault="002257B7" w:rsidP="00E42EAB">
            <w:pPr>
              <w:spacing w:line="0" w:lineRule="atLeast"/>
              <w:ind w:left="240"/>
              <w:rPr>
                <w:rFonts w:ascii="Trebuchet MS" w:eastAsia="Trebuchet MS" w:hAnsi="Trebuchet MS"/>
                <w:sz w:val="23"/>
              </w:rPr>
            </w:pPr>
            <w:r>
              <w:rPr>
                <w:rFonts w:ascii="Trebuchet MS" w:eastAsia="Trebuchet MS" w:hAnsi="Trebuchet MS"/>
                <w:sz w:val="23"/>
              </w:rPr>
              <w:t>05 Marks</w:t>
            </w:r>
          </w:p>
        </w:tc>
      </w:tr>
      <w:tr w:rsidR="002257B7" w:rsidTr="00E42EAB">
        <w:trPr>
          <w:trHeight w:val="288"/>
        </w:trPr>
        <w:tc>
          <w:tcPr>
            <w:tcW w:w="7680" w:type="dxa"/>
            <w:gridSpan w:val="12"/>
            <w:shd w:val="clear" w:color="auto" w:fill="auto"/>
            <w:vAlign w:val="bottom"/>
          </w:tcPr>
          <w:p w:rsidR="002257B7" w:rsidRDefault="002257B7" w:rsidP="00E42EAB">
            <w:pPr>
              <w:spacing w:line="0" w:lineRule="atLeast"/>
              <w:rPr>
                <w:rFonts w:ascii="Trebuchet MS" w:eastAsia="Trebuchet MS" w:hAnsi="Trebuchet MS"/>
                <w:sz w:val="23"/>
              </w:rPr>
            </w:pPr>
            <w:r>
              <w:rPr>
                <w:rFonts w:ascii="Trebuchet MS" w:eastAsia="Trebuchet MS" w:hAnsi="Trebuchet MS"/>
                <w:sz w:val="23"/>
              </w:rPr>
              <w:t>•   Lab Practical (Lab activities to be done from the prescribed books)</w:t>
            </w:r>
          </w:p>
        </w:tc>
        <w:tc>
          <w:tcPr>
            <w:tcW w:w="1680" w:type="dxa"/>
            <w:gridSpan w:val="2"/>
            <w:shd w:val="clear" w:color="auto" w:fill="auto"/>
            <w:vAlign w:val="bottom"/>
          </w:tcPr>
          <w:p w:rsidR="002257B7" w:rsidRDefault="002257B7" w:rsidP="00E42EAB">
            <w:pPr>
              <w:spacing w:line="0" w:lineRule="atLeast"/>
              <w:ind w:left="240"/>
              <w:rPr>
                <w:rFonts w:ascii="Trebuchet MS" w:eastAsia="Trebuchet MS" w:hAnsi="Trebuchet MS"/>
                <w:sz w:val="23"/>
              </w:rPr>
            </w:pPr>
            <w:r>
              <w:rPr>
                <w:rFonts w:ascii="Trebuchet MS" w:eastAsia="Trebuchet MS" w:hAnsi="Trebuchet MS"/>
                <w:sz w:val="23"/>
              </w:rPr>
              <w:t>05 Marks</w:t>
            </w:r>
          </w:p>
        </w:tc>
      </w:tr>
    </w:tbl>
    <w:p w:rsidR="002257B7" w:rsidRDefault="002257B7" w:rsidP="002257B7">
      <w:pPr>
        <w:spacing w:line="0" w:lineRule="atLeast"/>
        <w:ind w:left="240"/>
        <w:rPr>
          <w:rFonts w:ascii="Trebuchet MS" w:eastAsia="Trebuchet MS" w:hAnsi="Trebuchet MS"/>
          <w:sz w:val="23"/>
        </w:rPr>
        <w:sectPr w:rsidR="002257B7">
          <w:pgSz w:w="12240" w:h="15840"/>
          <w:pgMar w:top="1372" w:right="1440" w:bottom="557" w:left="1440" w:header="0" w:footer="0" w:gutter="0"/>
          <w:cols w:space="0" w:equalWidth="0">
            <w:col w:w="9360"/>
          </w:cols>
          <w:docGrid w:linePitch="360"/>
        </w:sectPr>
      </w:pPr>
      <w:r>
        <w:rPr>
          <w:rFonts w:ascii="Trebuchet MS" w:eastAsia="Trebuchet MS" w:hAnsi="Trebuchet MS"/>
          <w:sz w:val="23"/>
        </w:rPr>
        <w:pict>
          <v:line id="_x0000_s1067" style="position:absolute;left:0;text-align:left;z-index:-251614208;mso-position-horizontal-relative:text;mso-position-vertical-relative:text" from="0,28.5pt" to="468pt,28.5pt" o:allowincell="f" o:userdrawn="t" strokeweight=".7pt"/>
        </w:pict>
      </w:r>
      <w:r>
        <w:rPr>
          <w:rFonts w:ascii="Trebuchet MS" w:eastAsia="Trebuchet MS" w:hAnsi="Trebuchet MS"/>
          <w:sz w:val="23"/>
        </w:rPr>
        <w:pict>
          <v:rect id="_x0000_s1068" style="position:absolute;left:0;text-align:left;margin-left:445.8pt;margin-top:28.7pt;width:21.7pt;height:13.15pt;z-index:-251613184;mso-position-horizontal-relative:text;mso-position-vertical-relative:text" o:allowincell="f" o:userdrawn="t" fillcolor="black" strokecolor="none"/>
        </w:pict>
      </w:r>
      <w:r>
        <w:rPr>
          <w:rFonts w:ascii="Trebuchet MS" w:eastAsia="Trebuchet MS" w:hAnsi="Trebuchet MS"/>
          <w:sz w:val="23"/>
        </w:rPr>
        <w:pict>
          <v:line id="_x0000_s1069" style="position:absolute;left:0;text-align:left;z-index:-251612160;mso-position-horizontal-relative:text;mso-position-vertical-relative:text" from="445.3pt,41.85pt" to="468pt,41.85pt" o:allowincell="f" o:userdrawn="t" strokeweight="1pt"/>
        </w:pict>
      </w:r>
      <w:r>
        <w:rPr>
          <w:rFonts w:ascii="Trebuchet MS" w:eastAsia="Trebuchet MS" w:hAnsi="Trebuchet MS"/>
          <w:sz w:val="23"/>
        </w:rPr>
        <w:pict>
          <v:line id="_x0000_s1070" style="position:absolute;left:0;text-align:left;z-index:-251611136;mso-position-horizontal-relative:text;mso-position-vertical-relative:text" from="467.5pt,28.15pt" to="467.5pt,42.35pt" o:allowincell="f" o:userdrawn="t" strokeweight="1pt"/>
        </w:pict>
      </w:r>
      <w:r>
        <w:rPr>
          <w:rFonts w:ascii="Trebuchet MS" w:eastAsia="Trebuchet MS" w:hAnsi="Trebuchet MS"/>
          <w:sz w:val="23"/>
        </w:rPr>
        <w:pict>
          <v:line id="_x0000_s1071" style="position:absolute;left:0;text-align:left;z-index:-251610112;mso-position-horizontal-relative:text;mso-position-vertical-relative:text" from="445.3pt,28.65pt" to="468pt,28.65pt" o:allowincell="f" o:userdrawn="t" strokeweight="1pt"/>
        </w:pict>
      </w:r>
      <w:r>
        <w:rPr>
          <w:rFonts w:ascii="Trebuchet MS" w:eastAsia="Trebuchet MS" w:hAnsi="Trebuchet MS"/>
          <w:sz w:val="23"/>
        </w:rPr>
        <w:pict>
          <v:line id="_x0000_s1072" style="position:absolute;left:0;text-align:left;z-index:-251609088;mso-position-horizontal-relative:text;mso-position-vertical-relative:text" from="445.8pt,28.15pt" to="445.8pt,42.35pt" o:allowincell="f" o:userdrawn="t" strokeweight="1pt"/>
        </w:pict>
      </w:r>
    </w:p>
    <w:p w:rsidR="002257B7" w:rsidRDefault="002257B7" w:rsidP="002257B7">
      <w:pPr>
        <w:spacing w:line="200" w:lineRule="exact"/>
        <w:rPr>
          <w:rFonts w:ascii="Times New Roman" w:eastAsia="Times New Roman" w:hAnsi="Times New Roman"/>
        </w:r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2257B7"/>
    <w:rsid w:val="002257B7"/>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B7"/>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11508</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2017-05-14T09:13:00Z</dcterms:created>
  <dcterms:modified xsi:type="dcterms:W3CDTF">2017-05-14T09:13:00Z</dcterms:modified>
</cp:coreProperties>
</file>